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A98318" w14:textId="77777777" w:rsidR="003C1C9C" w:rsidRPr="003C1C9C" w:rsidRDefault="003C1C9C" w:rsidP="00D74A3F">
      <w:pPr>
        <w:spacing w:line="276" w:lineRule="auto"/>
        <w:rPr>
          <w:b/>
          <w:bCs/>
          <w:sz w:val="36"/>
          <w:szCs w:val="28"/>
        </w:rPr>
      </w:pPr>
      <w:r w:rsidRPr="003C1C9C">
        <w:rPr>
          <w:b/>
          <w:bCs/>
          <w:sz w:val="36"/>
          <w:szCs w:val="28"/>
        </w:rPr>
        <w:t>Domino-Geschichte zu den Zeiten</w:t>
      </w:r>
    </w:p>
    <w:p w14:paraId="681E64BA" w14:textId="6B2A0131" w:rsidR="003C1C9C" w:rsidRPr="003C1C9C" w:rsidRDefault="003C1C9C" w:rsidP="00D74A3F">
      <w:pPr>
        <w:spacing w:line="276" w:lineRule="auto"/>
        <w:rPr>
          <w:sz w:val="32"/>
          <w:szCs w:val="24"/>
        </w:rPr>
      </w:pPr>
      <w:r w:rsidRPr="003C1C9C">
        <w:rPr>
          <w:sz w:val="32"/>
          <w:szCs w:val="24"/>
        </w:rPr>
        <w:t>Schneide die Doppelkärtchen aus, mische sie und versuche</w:t>
      </w:r>
      <w:r>
        <w:rPr>
          <w:sz w:val="32"/>
          <w:szCs w:val="24"/>
        </w:rPr>
        <w:t xml:space="preserve"> sie in die richtige Reihenfolge zu bringen.</w:t>
      </w:r>
    </w:p>
    <w:tbl>
      <w:tblPr>
        <w:tblW w:w="10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166"/>
        <w:gridCol w:w="2347"/>
        <w:gridCol w:w="2447"/>
        <w:gridCol w:w="165"/>
        <w:gridCol w:w="165"/>
        <w:gridCol w:w="2345"/>
        <w:gridCol w:w="2345"/>
        <w:gridCol w:w="165"/>
      </w:tblGrid>
      <w:tr w:rsidR="003C1C9C" w:rsidRPr="00F56F2E" w14:paraId="31821C60" w14:textId="77777777" w:rsidTr="00705C5A">
        <w:trPr>
          <w:trHeight w:hRule="exact" w:val="57"/>
          <w:jc w:val="center"/>
        </w:trPr>
        <w:tc>
          <w:tcPr>
            <w:tcW w:w="166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14:paraId="359407CF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24" w:space="0" w:color="800080"/>
              <w:right w:val="nil"/>
            </w:tcBorders>
            <w:vAlign w:val="center"/>
          </w:tcPr>
          <w:p w14:paraId="0AFC5A4F" w14:textId="77777777" w:rsidR="003C1C9C" w:rsidRPr="00F56F2E" w:rsidRDefault="003C1C9C" w:rsidP="00705C5A">
            <w:pPr>
              <w:tabs>
                <w:tab w:val="left" w:pos="3081"/>
              </w:tabs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0E212E77" w14:textId="77777777" w:rsidR="003C1C9C" w:rsidRPr="00B671D3" w:rsidRDefault="003C1C9C" w:rsidP="00705C5A">
            <w:pPr>
              <w:ind w:right="1458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vAlign w:val="center"/>
          </w:tcPr>
          <w:p w14:paraId="2A0053B0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14:paraId="69975336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6D603B5F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1FD295EA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vAlign w:val="center"/>
          </w:tcPr>
          <w:p w14:paraId="6CCDE2C9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640B0A77" w14:textId="77777777" w:rsidTr="00705C5A">
        <w:trPr>
          <w:trHeight w:hRule="exact" w:val="2835"/>
          <w:jc w:val="center"/>
        </w:trPr>
        <w:tc>
          <w:tcPr>
            <w:tcW w:w="166" w:type="dxa"/>
            <w:tcBorders>
              <w:top w:val="nil"/>
              <w:left w:val="nil"/>
              <w:bottom w:val="nil"/>
              <w:right w:val="single" w:sz="24" w:space="0" w:color="800080"/>
            </w:tcBorders>
            <w:vAlign w:val="center"/>
          </w:tcPr>
          <w:p w14:paraId="67876351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single" w:sz="24" w:space="0" w:color="800080"/>
              <w:left w:val="single" w:sz="24" w:space="0" w:color="800080"/>
              <w:bottom w:val="single" w:sz="24" w:space="0" w:color="800080"/>
              <w:right w:val="single" w:sz="24" w:space="0" w:color="0000FF"/>
            </w:tcBorders>
            <w:vAlign w:val="center"/>
          </w:tcPr>
          <w:p w14:paraId="4FFA0F77" w14:textId="77777777" w:rsidR="003C1C9C" w:rsidRPr="009B0F84" w:rsidRDefault="003C1C9C" w:rsidP="00705C5A">
            <w:pPr>
              <w:jc w:val="center"/>
              <w:rPr>
                <w:rFonts w:cs="Arial"/>
                <w:sz w:val="56"/>
                <w:szCs w:val="56"/>
              </w:rPr>
            </w:pPr>
            <w:r>
              <w:object w:dxaOrig="4545" w:dyaOrig="4485" w14:anchorId="3B2B4B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5pt;height:108.85pt" o:ole="">
                  <v:imagedata r:id="rId6" o:title=""/>
                </v:shape>
                <o:OLEObject Type="Embed" ProgID="PBrush" ShapeID="_x0000_i1025" DrawAspect="Content" ObjectID="_1672581289" r:id="rId7"/>
              </w:object>
            </w:r>
          </w:p>
        </w:tc>
        <w:tc>
          <w:tcPr>
            <w:tcW w:w="244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4730176E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Ninas Wecker klingelt. Sie hat </w:t>
            </w:r>
          </w:p>
          <w:p w14:paraId="1AFFB094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 w:rsidRPr="009616C1">
              <w:rPr>
                <w:rFonts w:cs="Arial"/>
                <w:b/>
                <w:bCs/>
                <w:sz w:val="24"/>
              </w:rPr>
              <w:t>60 Minuten</w:t>
            </w:r>
            <w:r>
              <w:rPr>
                <w:rFonts w:cs="Arial"/>
                <w:sz w:val="24"/>
              </w:rPr>
              <w:t xml:space="preserve"> Zeit, bis der Bus fährt. </w:t>
            </w:r>
          </w:p>
          <w:p w14:paraId="5E25DA88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Er fährt um…</w:t>
            </w:r>
          </w:p>
        </w:tc>
        <w:tc>
          <w:tcPr>
            <w:tcW w:w="165" w:type="dxa"/>
            <w:tcBorders>
              <w:top w:val="nil"/>
              <w:left w:val="single" w:sz="24" w:space="0" w:color="0000FF"/>
              <w:bottom w:val="nil"/>
              <w:right w:val="nil"/>
            </w:tcBorders>
            <w:vAlign w:val="center"/>
          </w:tcPr>
          <w:p w14:paraId="6D3D7928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single" w:sz="24" w:space="0" w:color="0000FF"/>
            </w:tcBorders>
            <w:vAlign w:val="center"/>
          </w:tcPr>
          <w:p w14:paraId="6A5DE6FE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2F739B08" w14:textId="77777777" w:rsidR="003C1C9C" w:rsidRPr="002104E8" w:rsidRDefault="003C1C9C" w:rsidP="00705C5A">
            <w:pPr>
              <w:jc w:val="center"/>
              <w:rPr>
                <w:rFonts w:cs="Arial"/>
                <w:sz w:val="56"/>
                <w:szCs w:val="56"/>
              </w:rPr>
            </w:pPr>
            <w:r>
              <w:object w:dxaOrig="4755" w:dyaOrig="4485" w14:anchorId="06F2AC7F">
                <v:shape id="_x0000_i1026" type="#_x0000_t75" style="width:110.5pt;height:103.8pt" o:ole="">
                  <v:imagedata r:id="rId8" o:title=""/>
                </v:shape>
                <o:OLEObject Type="Embed" ProgID="PBrush" ShapeID="_x0000_i1026" DrawAspect="Content" ObjectID="_1672581290" r:id="rId9"/>
              </w:object>
            </w:r>
          </w:p>
        </w:tc>
        <w:tc>
          <w:tcPr>
            <w:tcW w:w="234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010F45F2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Der Bus benötigt </w:t>
            </w:r>
          </w:p>
          <w:p w14:paraId="41FB05B1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 w:rsidRPr="009616C1">
              <w:rPr>
                <w:rFonts w:cs="Arial"/>
                <w:b/>
                <w:bCs/>
                <w:sz w:val="24"/>
              </w:rPr>
              <w:t>30 Minuten</w:t>
            </w:r>
            <w:r>
              <w:rPr>
                <w:rFonts w:cs="Arial"/>
                <w:sz w:val="24"/>
              </w:rPr>
              <w:t xml:space="preserve"> bis zur Schule. </w:t>
            </w:r>
          </w:p>
          <w:p w14:paraId="56163AA8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Nina kommt an um…</w:t>
            </w:r>
          </w:p>
        </w:tc>
        <w:tc>
          <w:tcPr>
            <w:tcW w:w="165" w:type="dxa"/>
            <w:tcBorders>
              <w:top w:val="nil"/>
              <w:left w:val="single" w:sz="24" w:space="0" w:color="0000FF"/>
              <w:bottom w:val="nil"/>
              <w:right w:val="nil"/>
            </w:tcBorders>
            <w:vAlign w:val="center"/>
          </w:tcPr>
          <w:p w14:paraId="2DD51ECB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35E6A2CA" w14:textId="77777777" w:rsidTr="00705C5A">
        <w:trPr>
          <w:trHeight w:hRule="exact" w:val="57"/>
          <w:jc w:val="center"/>
        </w:trPr>
        <w:tc>
          <w:tcPr>
            <w:tcW w:w="166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69D6454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single" w:sz="24" w:space="0" w:color="800080"/>
              <w:left w:val="nil"/>
              <w:bottom w:val="nil"/>
              <w:right w:val="nil"/>
            </w:tcBorders>
            <w:vAlign w:val="center"/>
          </w:tcPr>
          <w:p w14:paraId="2F1EAFFA" w14:textId="77777777" w:rsidR="003C1C9C" w:rsidRPr="00F56F2E" w:rsidRDefault="003C1C9C" w:rsidP="00705C5A">
            <w:pPr>
              <w:tabs>
                <w:tab w:val="left" w:pos="3081"/>
              </w:tabs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447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4751CBE8" w14:textId="77777777" w:rsidR="003C1C9C" w:rsidRPr="00B671D3" w:rsidRDefault="003C1C9C" w:rsidP="00705C5A">
            <w:pPr>
              <w:ind w:right="1458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14:paraId="28086511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519F239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2F6E65A0" w14:textId="77777777" w:rsidR="003C1C9C" w:rsidRPr="00F56F2E" w:rsidRDefault="003C1C9C" w:rsidP="00705C5A">
            <w:pPr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393D7AB3" w14:textId="77777777" w:rsidR="003C1C9C" w:rsidRPr="00B671D3" w:rsidRDefault="003C1C9C" w:rsidP="00705C5A">
            <w:pPr>
              <w:ind w:right="1913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14:paraId="0698FB20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1F458BD7" w14:textId="77777777" w:rsidTr="00705C5A">
        <w:trPr>
          <w:trHeight w:hRule="exact" w:val="57"/>
          <w:jc w:val="center"/>
        </w:trPr>
        <w:tc>
          <w:tcPr>
            <w:tcW w:w="166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14:paraId="6BFFE0A5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5259FBCC" w14:textId="77777777" w:rsidR="003C1C9C" w:rsidRPr="00F56F2E" w:rsidRDefault="003C1C9C" w:rsidP="00705C5A">
            <w:pPr>
              <w:tabs>
                <w:tab w:val="left" w:pos="3081"/>
              </w:tabs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611DA3A3" w14:textId="77777777" w:rsidR="003C1C9C" w:rsidRPr="00B671D3" w:rsidRDefault="003C1C9C" w:rsidP="00705C5A">
            <w:pPr>
              <w:ind w:right="1458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vAlign w:val="center"/>
          </w:tcPr>
          <w:p w14:paraId="491B9EF2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14:paraId="43AD97FC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75AC71DD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73992AE3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vAlign w:val="center"/>
          </w:tcPr>
          <w:p w14:paraId="560F2D31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09B4CE32" w14:textId="77777777" w:rsidTr="00705C5A">
        <w:trPr>
          <w:trHeight w:hRule="exact" w:val="2835"/>
          <w:jc w:val="center"/>
        </w:trPr>
        <w:tc>
          <w:tcPr>
            <w:tcW w:w="166" w:type="dxa"/>
            <w:tcBorders>
              <w:top w:val="nil"/>
              <w:left w:val="nil"/>
              <w:bottom w:val="nil"/>
              <w:right w:val="single" w:sz="24" w:space="0" w:color="0000FF"/>
            </w:tcBorders>
            <w:vAlign w:val="center"/>
          </w:tcPr>
          <w:p w14:paraId="4A12852E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438C19E4" w14:textId="77777777" w:rsidR="003C1C9C" w:rsidRPr="002104E8" w:rsidRDefault="003C1C9C" w:rsidP="00705C5A">
            <w:pPr>
              <w:tabs>
                <w:tab w:val="left" w:pos="-1499"/>
              </w:tabs>
              <w:jc w:val="center"/>
              <w:rPr>
                <w:rFonts w:cs="Arial"/>
                <w:sz w:val="56"/>
                <w:szCs w:val="56"/>
              </w:rPr>
            </w:pPr>
            <w:r>
              <w:object w:dxaOrig="4725" w:dyaOrig="4485" w14:anchorId="26D03A3D">
                <v:shape id="_x0000_i1027" type="#_x0000_t75" style="width:110.5pt;height:105.5pt" o:ole="">
                  <v:imagedata r:id="rId10" o:title=""/>
                </v:shape>
                <o:OLEObject Type="Embed" ProgID="PBrush" ShapeID="_x0000_i1027" DrawAspect="Content" ObjectID="_1672581291" r:id="rId11"/>
              </w:object>
            </w:r>
          </w:p>
        </w:tc>
        <w:tc>
          <w:tcPr>
            <w:tcW w:w="244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70CA140B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Unterrichtsbeginn ist um </w:t>
            </w:r>
            <w:r w:rsidRPr="009616C1">
              <w:rPr>
                <w:rFonts w:cs="Arial"/>
                <w:b/>
                <w:bCs/>
                <w:sz w:val="24"/>
              </w:rPr>
              <w:t>8:00 Uhr</w:t>
            </w:r>
            <w:r>
              <w:rPr>
                <w:rFonts w:cs="Arial"/>
                <w:sz w:val="24"/>
              </w:rPr>
              <w:t xml:space="preserve">. </w:t>
            </w:r>
          </w:p>
          <w:p w14:paraId="136FF07F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Die erste große Pause ist nach </w:t>
            </w:r>
          </w:p>
          <w:p w14:paraId="4869ED69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 w:rsidRPr="009616C1">
              <w:rPr>
                <w:rFonts w:cs="Arial"/>
                <w:b/>
                <w:bCs/>
                <w:sz w:val="24"/>
              </w:rPr>
              <w:t>90 Minuten</w:t>
            </w:r>
            <w:r>
              <w:rPr>
                <w:rFonts w:cs="Arial"/>
                <w:sz w:val="24"/>
              </w:rPr>
              <w:t xml:space="preserve">. </w:t>
            </w:r>
          </w:p>
          <w:p w14:paraId="22C5B49B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Sie beginnt </w:t>
            </w:r>
            <w:proofErr w:type="gramStart"/>
            <w:r>
              <w:rPr>
                <w:rFonts w:cs="Arial"/>
                <w:sz w:val="24"/>
              </w:rPr>
              <w:t>um….</w:t>
            </w:r>
            <w:proofErr w:type="gramEnd"/>
          </w:p>
        </w:tc>
        <w:tc>
          <w:tcPr>
            <w:tcW w:w="165" w:type="dxa"/>
            <w:tcBorders>
              <w:top w:val="nil"/>
              <w:left w:val="single" w:sz="24" w:space="0" w:color="0000FF"/>
              <w:bottom w:val="nil"/>
              <w:right w:val="nil"/>
            </w:tcBorders>
            <w:vAlign w:val="center"/>
          </w:tcPr>
          <w:p w14:paraId="15AE6186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single" w:sz="24" w:space="0" w:color="0000FF"/>
            </w:tcBorders>
            <w:vAlign w:val="center"/>
          </w:tcPr>
          <w:p w14:paraId="5DE00288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75CE05BA" w14:textId="77777777" w:rsidR="003C1C9C" w:rsidRPr="002104E8" w:rsidRDefault="003C1C9C" w:rsidP="00705C5A">
            <w:pPr>
              <w:jc w:val="center"/>
              <w:rPr>
                <w:rFonts w:cs="Arial"/>
                <w:sz w:val="56"/>
                <w:szCs w:val="56"/>
              </w:rPr>
            </w:pPr>
            <w:r>
              <w:object w:dxaOrig="4710" w:dyaOrig="4500" w14:anchorId="1D56EF2F">
                <v:shape id="_x0000_i1028" type="#_x0000_t75" style="width:110.5pt;height:105.5pt" o:ole="">
                  <v:imagedata r:id="rId12" o:title=""/>
                </v:shape>
                <o:OLEObject Type="Embed" ProgID="PBrush" ShapeID="_x0000_i1028" DrawAspect="Content" ObjectID="_1672581292" r:id="rId13"/>
              </w:object>
            </w:r>
          </w:p>
        </w:tc>
        <w:tc>
          <w:tcPr>
            <w:tcW w:w="234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7BBEA71B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Die Pause dauert </w:t>
            </w:r>
          </w:p>
          <w:p w14:paraId="5C1D9E6F" w14:textId="77777777" w:rsidR="003C1C9C" w:rsidRPr="009616C1" w:rsidRDefault="003C1C9C" w:rsidP="00705C5A">
            <w:pPr>
              <w:jc w:val="center"/>
              <w:rPr>
                <w:rFonts w:cs="Arial"/>
                <w:b/>
                <w:bCs/>
                <w:sz w:val="24"/>
              </w:rPr>
            </w:pPr>
            <w:r w:rsidRPr="009616C1">
              <w:rPr>
                <w:rFonts w:cs="Arial"/>
                <w:b/>
                <w:bCs/>
                <w:sz w:val="24"/>
              </w:rPr>
              <w:t xml:space="preserve">20 Minuten. </w:t>
            </w:r>
          </w:p>
          <w:p w14:paraId="7753EA41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Die dritte Schulstunde beginnt also um…</w:t>
            </w:r>
          </w:p>
        </w:tc>
        <w:tc>
          <w:tcPr>
            <w:tcW w:w="165" w:type="dxa"/>
            <w:tcBorders>
              <w:top w:val="nil"/>
              <w:left w:val="single" w:sz="24" w:space="0" w:color="0000FF"/>
              <w:bottom w:val="nil"/>
              <w:right w:val="nil"/>
            </w:tcBorders>
            <w:vAlign w:val="center"/>
          </w:tcPr>
          <w:p w14:paraId="694EA8F6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194D62E3" w14:textId="77777777" w:rsidTr="00705C5A">
        <w:trPr>
          <w:trHeight w:hRule="exact" w:val="57"/>
          <w:jc w:val="center"/>
        </w:trPr>
        <w:tc>
          <w:tcPr>
            <w:tcW w:w="166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8570C0F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3E76889F" w14:textId="77777777" w:rsidR="003C1C9C" w:rsidRPr="00F56F2E" w:rsidRDefault="003C1C9C" w:rsidP="00705C5A">
            <w:pPr>
              <w:tabs>
                <w:tab w:val="left" w:pos="3081"/>
              </w:tabs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447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64640843" w14:textId="77777777" w:rsidR="003C1C9C" w:rsidRPr="00B671D3" w:rsidRDefault="003C1C9C" w:rsidP="00705C5A">
            <w:pPr>
              <w:ind w:right="1458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14:paraId="6C9DDDA2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7F4C943F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37E03397" w14:textId="77777777" w:rsidR="003C1C9C" w:rsidRPr="00F56F2E" w:rsidRDefault="003C1C9C" w:rsidP="00705C5A">
            <w:pPr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2F2807B1" w14:textId="77777777" w:rsidR="003C1C9C" w:rsidRPr="00B671D3" w:rsidRDefault="003C1C9C" w:rsidP="00705C5A">
            <w:pPr>
              <w:ind w:right="1913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14:paraId="2DBBD0FE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67499175" w14:textId="77777777" w:rsidTr="00705C5A">
        <w:trPr>
          <w:trHeight w:hRule="exact" w:val="57"/>
          <w:jc w:val="center"/>
        </w:trPr>
        <w:tc>
          <w:tcPr>
            <w:tcW w:w="166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14:paraId="48D7644C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0A2F9C8B" w14:textId="77777777" w:rsidR="003C1C9C" w:rsidRPr="00F56F2E" w:rsidRDefault="003C1C9C" w:rsidP="00705C5A">
            <w:pPr>
              <w:tabs>
                <w:tab w:val="left" w:pos="3081"/>
              </w:tabs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5F95274F" w14:textId="77777777" w:rsidR="003C1C9C" w:rsidRPr="00B671D3" w:rsidRDefault="003C1C9C" w:rsidP="00705C5A">
            <w:pPr>
              <w:ind w:right="1458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vAlign w:val="center"/>
          </w:tcPr>
          <w:p w14:paraId="7811DEFB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14:paraId="60A448DB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198BD533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247EBEA0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vAlign w:val="center"/>
          </w:tcPr>
          <w:p w14:paraId="2D63C356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6CDFB49C" w14:textId="77777777" w:rsidTr="00705C5A">
        <w:trPr>
          <w:trHeight w:hRule="exact" w:val="2835"/>
          <w:jc w:val="center"/>
        </w:trPr>
        <w:tc>
          <w:tcPr>
            <w:tcW w:w="166" w:type="dxa"/>
            <w:tcBorders>
              <w:top w:val="nil"/>
              <w:left w:val="nil"/>
              <w:bottom w:val="nil"/>
              <w:right w:val="single" w:sz="24" w:space="0" w:color="0000FF"/>
            </w:tcBorders>
            <w:vAlign w:val="center"/>
          </w:tcPr>
          <w:p w14:paraId="0C5E1FD5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11F7D831" w14:textId="77777777" w:rsidR="003C1C9C" w:rsidRPr="009B0F84" w:rsidRDefault="003C1C9C" w:rsidP="00705C5A">
            <w:pPr>
              <w:tabs>
                <w:tab w:val="left" w:pos="-1679"/>
              </w:tabs>
              <w:jc w:val="center"/>
              <w:rPr>
                <w:rFonts w:cs="Arial"/>
                <w:sz w:val="56"/>
                <w:szCs w:val="56"/>
              </w:rPr>
            </w:pPr>
            <w:r>
              <w:object w:dxaOrig="4830" w:dyaOrig="4485" w14:anchorId="2B229A51">
                <v:shape id="_x0000_i1029" type="#_x0000_t75" style="width:110.5pt;height:102.15pt" o:ole="">
                  <v:imagedata r:id="rId14" o:title=""/>
                </v:shape>
                <o:OLEObject Type="Embed" ProgID="PBrush" ShapeID="_x0000_i1029" DrawAspect="Content" ObjectID="_1672581293" r:id="rId15"/>
              </w:object>
            </w:r>
          </w:p>
        </w:tc>
        <w:tc>
          <w:tcPr>
            <w:tcW w:w="244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6C2D90E9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Die dritte Schulstunde dauert </w:t>
            </w:r>
            <w:r w:rsidRPr="009616C1">
              <w:rPr>
                <w:rFonts w:cs="Arial"/>
                <w:b/>
                <w:bCs/>
                <w:sz w:val="24"/>
              </w:rPr>
              <w:t>45 Minuten</w:t>
            </w:r>
            <w:r>
              <w:rPr>
                <w:rFonts w:cs="Arial"/>
                <w:sz w:val="24"/>
              </w:rPr>
              <w:t xml:space="preserve">. </w:t>
            </w:r>
          </w:p>
          <w:p w14:paraId="2B1D34EE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Es läutet um… </w:t>
            </w:r>
          </w:p>
        </w:tc>
        <w:tc>
          <w:tcPr>
            <w:tcW w:w="165" w:type="dxa"/>
            <w:tcBorders>
              <w:top w:val="nil"/>
              <w:left w:val="single" w:sz="24" w:space="0" w:color="0000FF"/>
              <w:bottom w:val="nil"/>
              <w:right w:val="nil"/>
            </w:tcBorders>
            <w:vAlign w:val="center"/>
          </w:tcPr>
          <w:p w14:paraId="1A8452B9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single" w:sz="24" w:space="0" w:color="0000FF"/>
            </w:tcBorders>
            <w:vAlign w:val="center"/>
          </w:tcPr>
          <w:p w14:paraId="616648E3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2C0729D2" w14:textId="77777777" w:rsidR="003C1C9C" w:rsidRPr="002104E8" w:rsidRDefault="003C1C9C" w:rsidP="00705C5A">
            <w:pPr>
              <w:jc w:val="center"/>
              <w:rPr>
                <w:rFonts w:cs="Arial"/>
                <w:sz w:val="56"/>
                <w:szCs w:val="56"/>
              </w:rPr>
            </w:pPr>
            <w:r>
              <w:object w:dxaOrig="4650" w:dyaOrig="4560" w14:anchorId="6986F0C3">
                <v:shape id="_x0000_i1030" type="#_x0000_t75" style="width:110.5pt;height:108pt" o:ole="">
                  <v:imagedata r:id="rId16" o:title=""/>
                </v:shape>
                <o:OLEObject Type="Embed" ProgID="PBrush" ShapeID="_x0000_i1030" DrawAspect="Content" ObjectID="_1672581294" r:id="rId17"/>
              </w:object>
            </w:r>
          </w:p>
        </w:tc>
        <w:tc>
          <w:tcPr>
            <w:tcW w:w="234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29DC32B6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Zu Beginn der Stunde gibt es </w:t>
            </w:r>
          </w:p>
          <w:p w14:paraId="7F922649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 w:rsidRPr="009616C1">
              <w:rPr>
                <w:rFonts w:cs="Arial"/>
                <w:b/>
                <w:bCs/>
                <w:sz w:val="24"/>
              </w:rPr>
              <w:t>10 Minuten</w:t>
            </w:r>
            <w:r>
              <w:rPr>
                <w:rFonts w:cs="Arial"/>
                <w:sz w:val="24"/>
              </w:rPr>
              <w:t xml:space="preserve"> Zeit für Ballspiele. </w:t>
            </w:r>
          </w:p>
          <w:p w14:paraId="24D3CB3D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Nina räumt den Ball zurück um…</w:t>
            </w:r>
          </w:p>
        </w:tc>
        <w:tc>
          <w:tcPr>
            <w:tcW w:w="165" w:type="dxa"/>
            <w:tcBorders>
              <w:top w:val="nil"/>
              <w:left w:val="single" w:sz="24" w:space="0" w:color="0000FF"/>
              <w:bottom w:val="nil"/>
              <w:right w:val="nil"/>
            </w:tcBorders>
            <w:vAlign w:val="center"/>
          </w:tcPr>
          <w:p w14:paraId="6C289B6E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7EAD859A" w14:textId="77777777" w:rsidTr="00705C5A">
        <w:trPr>
          <w:trHeight w:hRule="exact" w:val="57"/>
          <w:jc w:val="center"/>
        </w:trPr>
        <w:tc>
          <w:tcPr>
            <w:tcW w:w="166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5D20A301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481A5194" w14:textId="77777777" w:rsidR="003C1C9C" w:rsidRPr="00F56F2E" w:rsidRDefault="003C1C9C" w:rsidP="00705C5A">
            <w:pPr>
              <w:tabs>
                <w:tab w:val="left" w:pos="3081"/>
              </w:tabs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447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34B86A0A" w14:textId="77777777" w:rsidR="003C1C9C" w:rsidRPr="00B671D3" w:rsidRDefault="003C1C9C" w:rsidP="00705C5A">
            <w:pPr>
              <w:ind w:right="1458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14:paraId="21C8E238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29B36FE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07996E0B" w14:textId="77777777" w:rsidR="003C1C9C" w:rsidRPr="00F56F2E" w:rsidRDefault="003C1C9C" w:rsidP="00705C5A">
            <w:pPr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241F3F37" w14:textId="77777777" w:rsidR="003C1C9C" w:rsidRPr="00B671D3" w:rsidRDefault="003C1C9C" w:rsidP="00705C5A">
            <w:pPr>
              <w:ind w:right="1913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14:paraId="5DC8E2B1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0F97A3CF" w14:textId="77777777" w:rsidTr="00705C5A">
        <w:trPr>
          <w:trHeight w:hRule="exact" w:val="57"/>
          <w:jc w:val="center"/>
        </w:trPr>
        <w:tc>
          <w:tcPr>
            <w:tcW w:w="166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14:paraId="61EB54F6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1C27507D" w14:textId="77777777" w:rsidR="003C1C9C" w:rsidRPr="00F56F2E" w:rsidRDefault="003C1C9C" w:rsidP="00705C5A">
            <w:pPr>
              <w:tabs>
                <w:tab w:val="left" w:pos="3081"/>
              </w:tabs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2B478D33" w14:textId="77777777" w:rsidR="003C1C9C" w:rsidRPr="00B671D3" w:rsidRDefault="003C1C9C" w:rsidP="00705C5A">
            <w:pPr>
              <w:ind w:right="1458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vAlign w:val="center"/>
          </w:tcPr>
          <w:p w14:paraId="7300A36F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14:paraId="7A8AC538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38BCE4C3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41A0EA93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vAlign w:val="center"/>
          </w:tcPr>
          <w:p w14:paraId="5553EC28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408E1198" w14:textId="77777777" w:rsidTr="00705C5A">
        <w:trPr>
          <w:trHeight w:hRule="exact" w:val="2835"/>
          <w:jc w:val="center"/>
        </w:trPr>
        <w:tc>
          <w:tcPr>
            <w:tcW w:w="166" w:type="dxa"/>
            <w:tcBorders>
              <w:top w:val="nil"/>
              <w:left w:val="nil"/>
              <w:bottom w:val="nil"/>
              <w:right w:val="single" w:sz="24" w:space="0" w:color="0000FF"/>
            </w:tcBorders>
            <w:vAlign w:val="center"/>
          </w:tcPr>
          <w:p w14:paraId="4773F78B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46EC63F1" w14:textId="77777777" w:rsidR="003C1C9C" w:rsidRPr="002104E8" w:rsidRDefault="003C1C9C" w:rsidP="00705C5A">
            <w:pPr>
              <w:tabs>
                <w:tab w:val="left" w:pos="481"/>
              </w:tabs>
              <w:jc w:val="center"/>
              <w:rPr>
                <w:rFonts w:cs="Arial"/>
                <w:sz w:val="56"/>
                <w:szCs w:val="56"/>
              </w:rPr>
            </w:pPr>
            <w:r>
              <w:object w:dxaOrig="4800" w:dyaOrig="4560" w14:anchorId="78CF52C9">
                <v:shape id="_x0000_i1031" type="#_x0000_t75" style="width:110.5pt;height:105.5pt" o:ole="">
                  <v:imagedata r:id="rId18" o:title=""/>
                </v:shape>
                <o:OLEObject Type="Embed" ProgID="PBrush" ShapeID="_x0000_i1031" DrawAspect="Content" ObjectID="_1672581295" r:id="rId19"/>
              </w:object>
            </w:r>
          </w:p>
        </w:tc>
        <w:tc>
          <w:tcPr>
            <w:tcW w:w="244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75C2E339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Um </w:t>
            </w:r>
            <w:r w:rsidRPr="009616C1">
              <w:rPr>
                <w:rFonts w:cs="Arial"/>
                <w:b/>
                <w:bCs/>
                <w:sz w:val="24"/>
              </w:rPr>
              <w:t>11:20 Uhr</w:t>
            </w:r>
            <w:r>
              <w:rPr>
                <w:rFonts w:cs="Arial"/>
                <w:sz w:val="24"/>
              </w:rPr>
              <w:t xml:space="preserve"> wird die Sportstunde enden. </w:t>
            </w:r>
          </w:p>
          <w:p w14:paraId="5093F745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  <w:r w:rsidRPr="009616C1">
              <w:rPr>
                <w:rFonts w:cs="Arial"/>
                <w:b/>
                <w:bCs/>
                <w:sz w:val="24"/>
              </w:rPr>
              <w:t>5 Minuten vorher</w:t>
            </w:r>
            <w:r>
              <w:rPr>
                <w:rFonts w:cs="Arial"/>
                <w:sz w:val="24"/>
              </w:rPr>
              <w:t xml:space="preserve"> soll Nina sich umkleiden. Die Uhr zeigt dann…</w:t>
            </w:r>
          </w:p>
        </w:tc>
        <w:tc>
          <w:tcPr>
            <w:tcW w:w="165" w:type="dxa"/>
            <w:tcBorders>
              <w:top w:val="nil"/>
              <w:left w:val="single" w:sz="24" w:space="0" w:color="0000FF"/>
              <w:bottom w:val="nil"/>
              <w:right w:val="nil"/>
            </w:tcBorders>
            <w:vAlign w:val="center"/>
          </w:tcPr>
          <w:p w14:paraId="5781EBC1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single" w:sz="24" w:space="0" w:color="0000FF"/>
            </w:tcBorders>
            <w:vAlign w:val="center"/>
          </w:tcPr>
          <w:p w14:paraId="2E3E3537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238C3A40" w14:textId="77777777" w:rsidR="003C1C9C" w:rsidRPr="002104E8" w:rsidRDefault="003C1C9C" w:rsidP="00705C5A">
            <w:pPr>
              <w:jc w:val="center"/>
              <w:rPr>
                <w:rFonts w:cs="Arial"/>
                <w:sz w:val="56"/>
                <w:szCs w:val="56"/>
              </w:rPr>
            </w:pPr>
            <w:r>
              <w:object w:dxaOrig="4770" w:dyaOrig="4485" w14:anchorId="44A7E314">
                <v:shape id="_x0000_i1032" type="#_x0000_t75" style="width:110.5pt;height:103.8pt" o:ole="">
                  <v:imagedata r:id="rId20" o:title=""/>
                </v:shape>
                <o:OLEObject Type="Embed" ProgID="PBrush" ShapeID="_x0000_i1032" DrawAspect="Content" ObjectID="_1672581296" r:id="rId21"/>
              </w:object>
            </w:r>
          </w:p>
        </w:tc>
        <w:tc>
          <w:tcPr>
            <w:tcW w:w="234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55A376BA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Die Pause beginnt </w:t>
            </w:r>
            <w:r w:rsidRPr="009616C1">
              <w:rPr>
                <w:rFonts w:cs="Arial"/>
                <w:b/>
                <w:bCs/>
                <w:sz w:val="24"/>
              </w:rPr>
              <w:t>in 5 Minuten</w:t>
            </w:r>
            <w:r>
              <w:rPr>
                <w:rFonts w:cs="Arial"/>
                <w:sz w:val="24"/>
              </w:rPr>
              <w:t>.</w:t>
            </w:r>
          </w:p>
          <w:p w14:paraId="7B0E905D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Es </w:t>
            </w:r>
            <w:proofErr w:type="spellStart"/>
            <w:r>
              <w:rPr>
                <w:rFonts w:cs="Arial"/>
                <w:sz w:val="24"/>
              </w:rPr>
              <w:t>läutet</w:t>
            </w:r>
            <w:proofErr w:type="spellEnd"/>
            <w:r>
              <w:rPr>
                <w:rFonts w:cs="Arial"/>
                <w:sz w:val="24"/>
              </w:rPr>
              <w:t xml:space="preserve"> also um…</w:t>
            </w:r>
          </w:p>
        </w:tc>
        <w:tc>
          <w:tcPr>
            <w:tcW w:w="165" w:type="dxa"/>
            <w:tcBorders>
              <w:top w:val="nil"/>
              <w:left w:val="single" w:sz="24" w:space="0" w:color="0000FF"/>
              <w:bottom w:val="nil"/>
              <w:right w:val="nil"/>
            </w:tcBorders>
            <w:vAlign w:val="center"/>
          </w:tcPr>
          <w:p w14:paraId="78C534F8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0D220954" w14:textId="77777777" w:rsidTr="00705C5A">
        <w:trPr>
          <w:trHeight w:hRule="exact" w:val="57"/>
          <w:jc w:val="center"/>
        </w:trPr>
        <w:tc>
          <w:tcPr>
            <w:tcW w:w="166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2545C5AB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00BCF59C" w14:textId="77777777" w:rsidR="003C1C9C" w:rsidRPr="00F56F2E" w:rsidRDefault="003C1C9C" w:rsidP="00705C5A">
            <w:pPr>
              <w:tabs>
                <w:tab w:val="left" w:pos="3081"/>
              </w:tabs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447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6C2715E5" w14:textId="77777777" w:rsidR="003C1C9C" w:rsidRPr="00B671D3" w:rsidRDefault="003C1C9C" w:rsidP="00705C5A">
            <w:pPr>
              <w:ind w:right="1458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14:paraId="327FE330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F3B6427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5B5B6324" w14:textId="77777777" w:rsidR="003C1C9C" w:rsidRDefault="003C1C9C" w:rsidP="00705C5A">
            <w:pPr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  <w:p w14:paraId="397140CA" w14:textId="77777777" w:rsidR="003C1C9C" w:rsidRDefault="003C1C9C" w:rsidP="00705C5A">
            <w:pPr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  <w:p w14:paraId="547E2374" w14:textId="5BF74DD1" w:rsidR="003C1C9C" w:rsidRPr="00F56F2E" w:rsidRDefault="003C1C9C" w:rsidP="00705C5A">
            <w:pPr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0622F994" w14:textId="77777777" w:rsidR="003C1C9C" w:rsidRPr="00B671D3" w:rsidRDefault="003C1C9C" w:rsidP="00705C5A">
            <w:pPr>
              <w:ind w:right="1913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14:paraId="06CD4D7B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2C7C60D3" w14:textId="77777777" w:rsidTr="00705C5A">
        <w:trPr>
          <w:trHeight w:hRule="exact" w:val="2835"/>
          <w:jc w:val="center"/>
        </w:trPr>
        <w:tc>
          <w:tcPr>
            <w:tcW w:w="166" w:type="dxa"/>
            <w:tcBorders>
              <w:top w:val="nil"/>
              <w:left w:val="nil"/>
              <w:bottom w:val="nil"/>
              <w:right w:val="single" w:sz="24" w:space="0" w:color="0000FF"/>
            </w:tcBorders>
            <w:vAlign w:val="center"/>
          </w:tcPr>
          <w:p w14:paraId="07557387" w14:textId="77777777" w:rsidR="003C1C9C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  <w:p w14:paraId="78DFCCED" w14:textId="16BA622F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3CC587E0" w14:textId="77777777" w:rsidR="003C1C9C" w:rsidRPr="009B0F84" w:rsidRDefault="003C1C9C" w:rsidP="00705C5A">
            <w:pPr>
              <w:jc w:val="center"/>
              <w:rPr>
                <w:rFonts w:cs="Arial"/>
                <w:sz w:val="56"/>
                <w:szCs w:val="56"/>
              </w:rPr>
            </w:pPr>
            <w:r>
              <w:object w:dxaOrig="4740" w:dyaOrig="4545" w14:anchorId="77BF4C0E">
                <v:shape id="_x0000_i1033" type="#_x0000_t75" style="width:110.5pt;height:105.5pt" o:ole="">
                  <v:imagedata r:id="rId22" o:title=""/>
                </v:shape>
                <o:OLEObject Type="Embed" ProgID="PBrush" ShapeID="_x0000_i1033" DrawAspect="Content" ObjectID="_1672581297" r:id="rId23"/>
              </w:object>
            </w:r>
          </w:p>
        </w:tc>
        <w:tc>
          <w:tcPr>
            <w:tcW w:w="244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00FA65E2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Die Pause ist </w:t>
            </w:r>
          </w:p>
          <w:p w14:paraId="212349D9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 w:rsidRPr="009616C1">
              <w:rPr>
                <w:rFonts w:cs="Arial"/>
                <w:b/>
                <w:bCs/>
                <w:sz w:val="24"/>
              </w:rPr>
              <w:t>15 Minuten</w:t>
            </w:r>
            <w:r>
              <w:rPr>
                <w:rFonts w:cs="Arial"/>
                <w:sz w:val="24"/>
              </w:rPr>
              <w:t xml:space="preserve"> lang. </w:t>
            </w:r>
          </w:p>
          <w:p w14:paraId="61D4CCE4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Die nächste Schulstunde beginnt also um…</w:t>
            </w:r>
          </w:p>
        </w:tc>
        <w:tc>
          <w:tcPr>
            <w:tcW w:w="165" w:type="dxa"/>
            <w:tcBorders>
              <w:top w:val="nil"/>
              <w:left w:val="single" w:sz="24" w:space="0" w:color="0000FF"/>
              <w:bottom w:val="nil"/>
              <w:right w:val="nil"/>
            </w:tcBorders>
            <w:vAlign w:val="center"/>
          </w:tcPr>
          <w:p w14:paraId="3BC541F9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single" w:sz="24" w:space="0" w:color="0000FF"/>
            </w:tcBorders>
            <w:vAlign w:val="center"/>
          </w:tcPr>
          <w:p w14:paraId="1980C846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7C8FDE99" w14:textId="77777777" w:rsidR="003C1C9C" w:rsidRPr="002104E8" w:rsidRDefault="003C1C9C" w:rsidP="00705C5A">
            <w:pPr>
              <w:jc w:val="center"/>
              <w:rPr>
                <w:rFonts w:cs="Arial"/>
                <w:sz w:val="56"/>
                <w:szCs w:val="56"/>
              </w:rPr>
            </w:pPr>
            <w:r>
              <w:object w:dxaOrig="4635" w:dyaOrig="4575" w14:anchorId="00D5B478">
                <v:shape id="_x0000_i1034" type="#_x0000_t75" style="width:110.5pt;height:108.85pt" o:ole="">
                  <v:imagedata r:id="rId24" o:title=""/>
                </v:shape>
                <o:OLEObject Type="Embed" ProgID="PBrush" ShapeID="_x0000_i1034" DrawAspect="Content" ObjectID="_1672581298" r:id="rId25"/>
              </w:object>
            </w:r>
          </w:p>
        </w:tc>
        <w:tc>
          <w:tcPr>
            <w:tcW w:w="234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365B8420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Heute hat Nina nur fünf Stunden Schule. </w:t>
            </w:r>
          </w:p>
          <w:p w14:paraId="6FE892DE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 w:rsidRPr="009616C1">
              <w:rPr>
                <w:rFonts w:cs="Arial"/>
                <w:b/>
                <w:bCs/>
                <w:sz w:val="24"/>
              </w:rPr>
              <w:t xml:space="preserve">In 45 Minuten </w:t>
            </w:r>
            <w:proofErr w:type="gramStart"/>
            <w:r>
              <w:rPr>
                <w:rFonts w:cs="Arial"/>
                <w:sz w:val="24"/>
              </w:rPr>
              <w:t>ist  Schulschluss</w:t>
            </w:r>
            <w:proofErr w:type="gramEnd"/>
            <w:r>
              <w:rPr>
                <w:rFonts w:cs="Arial"/>
                <w:sz w:val="24"/>
              </w:rPr>
              <w:t>.</w:t>
            </w:r>
          </w:p>
          <w:p w14:paraId="48574748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Dann ist es…</w:t>
            </w:r>
          </w:p>
        </w:tc>
        <w:tc>
          <w:tcPr>
            <w:tcW w:w="165" w:type="dxa"/>
            <w:tcBorders>
              <w:top w:val="nil"/>
              <w:left w:val="single" w:sz="24" w:space="0" w:color="0000FF"/>
              <w:bottom w:val="nil"/>
              <w:right w:val="nil"/>
            </w:tcBorders>
            <w:vAlign w:val="center"/>
          </w:tcPr>
          <w:p w14:paraId="57568014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1CFC66CF" w14:textId="77777777" w:rsidTr="00705C5A">
        <w:trPr>
          <w:trHeight w:hRule="exact" w:val="57"/>
          <w:jc w:val="center"/>
        </w:trPr>
        <w:tc>
          <w:tcPr>
            <w:tcW w:w="166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A9B4529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71B90CCF" w14:textId="77777777" w:rsidR="003C1C9C" w:rsidRPr="00F56F2E" w:rsidRDefault="003C1C9C" w:rsidP="00705C5A">
            <w:pPr>
              <w:tabs>
                <w:tab w:val="left" w:pos="3081"/>
              </w:tabs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447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632D5603" w14:textId="77777777" w:rsidR="003C1C9C" w:rsidRPr="00B671D3" w:rsidRDefault="003C1C9C" w:rsidP="00705C5A">
            <w:pPr>
              <w:ind w:right="1458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14:paraId="5D4991D2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A6C123C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4F0465AE" w14:textId="77777777" w:rsidR="003C1C9C" w:rsidRPr="00F56F2E" w:rsidRDefault="003C1C9C" w:rsidP="00705C5A">
            <w:pPr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76BDB4E6" w14:textId="77777777" w:rsidR="003C1C9C" w:rsidRPr="00B671D3" w:rsidRDefault="003C1C9C" w:rsidP="00705C5A">
            <w:pPr>
              <w:ind w:right="1913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14:paraId="66D1E2F3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</w:tbl>
    <w:p w14:paraId="2FC093BF" w14:textId="77777777" w:rsidR="003C1C9C" w:rsidRDefault="003C1C9C" w:rsidP="003C1C9C">
      <w:pPr>
        <w:pStyle w:val="Kopfzeile"/>
        <w:tabs>
          <w:tab w:val="clear" w:pos="4536"/>
          <w:tab w:val="clear" w:pos="9072"/>
        </w:tabs>
      </w:pPr>
    </w:p>
    <w:tbl>
      <w:tblPr>
        <w:tblW w:w="10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166"/>
        <w:gridCol w:w="2347"/>
        <w:gridCol w:w="2447"/>
        <w:gridCol w:w="165"/>
        <w:gridCol w:w="165"/>
        <w:gridCol w:w="2345"/>
        <w:gridCol w:w="2345"/>
        <w:gridCol w:w="165"/>
      </w:tblGrid>
      <w:tr w:rsidR="003C1C9C" w:rsidRPr="00F56F2E" w14:paraId="124AD175" w14:textId="77777777" w:rsidTr="00705C5A">
        <w:trPr>
          <w:trHeight w:hRule="exact" w:val="57"/>
          <w:jc w:val="center"/>
        </w:trPr>
        <w:tc>
          <w:tcPr>
            <w:tcW w:w="166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14:paraId="09F0D9B6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77DCCDFE" w14:textId="77777777" w:rsidR="003C1C9C" w:rsidRPr="00F56F2E" w:rsidRDefault="003C1C9C" w:rsidP="00705C5A">
            <w:pPr>
              <w:tabs>
                <w:tab w:val="left" w:pos="3081"/>
              </w:tabs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6CD76FEC" w14:textId="77777777" w:rsidR="003C1C9C" w:rsidRPr="00B671D3" w:rsidRDefault="003C1C9C" w:rsidP="00705C5A">
            <w:pPr>
              <w:ind w:right="1458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vAlign w:val="center"/>
          </w:tcPr>
          <w:p w14:paraId="1FEDAB3F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14:paraId="7BCF42C2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5941197E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317BCAEB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vAlign w:val="center"/>
          </w:tcPr>
          <w:p w14:paraId="75247288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22CA2729" w14:textId="77777777" w:rsidTr="00705C5A">
        <w:trPr>
          <w:trHeight w:hRule="exact" w:val="2835"/>
          <w:jc w:val="center"/>
        </w:trPr>
        <w:tc>
          <w:tcPr>
            <w:tcW w:w="166" w:type="dxa"/>
            <w:tcBorders>
              <w:top w:val="nil"/>
              <w:left w:val="nil"/>
              <w:bottom w:val="nil"/>
              <w:right w:val="single" w:sz="24" w:space="0" w:color="0000FF"/>
            </w:tcBorders>
            <w:vAlign w:val="center"/>
          </w:tcPr>
          <w:p w14:paraId="5B522754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79BBB9B3" w14:textId="77777777" w:rsidR="003C1C9C" w:rsidRPr="009B0F84" w:rsidRDefault="003C1C9C" w:rsidP="00705C5A">
            <w:pPr>
              <w:jc w:val="center"/>
              <w:rPr>
                <w:rFonts w:cs="Arial"/>
                <w:sz w:val="56"/>
                <w:szCs w:val="56"/>
              </w:rPr>
            </w:pPr>
            <w:r>
              <w:object w:dxaOrig="4665" w:dyaOrig="4500" w14:anchorId="21790AFB">
                <v:shape id="_x0000_i1035" type="#_x0000_t75" style="width:110.5pt;height:106.35pt" o:ole="">
                  <v:imagedata r:id="rId26" o:title=""/>
                </v:shape>
                <o:OLEObject Type="Embed" ProgID="PBrush" ShapeID="_x0000_i1035" DrawAspect="Content" ObjectID="_1672581299" r:id="rId27"/>
              </w:object>
            </w:r>
          </w:p>
        </w:tc>
        <w:tc>
          <w:tcPr>
            <w:tcW w:w="244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31CFEF5B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Die Schüler waren heute sehr fleißig.</w:t>
            </w:r>
          </w:p>
          <w:p w14:paraId="111E3C1F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Die letzten </w:t>
            </w:r>
          </w:p>
          <w:p w14:paraId="4FF51E5E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 w:rsidRPr="009616C1">
              <w:rPr>
                <w:rFonts w:cs="Arial"/>
                <w:b/>
                <w:bCs/>
                <w:sz w:val="24"/>
              </w:rPr>
              <w:t>15 Minuten</w:t>
            </w:r>
            <w:r>
              <w:rPr>
                <w:rFonts w:cs="Arial"/>
                <w:sz w:val="24"/>
              </w:rPr>
              <w:t xml:space="preserve"> sind darum Spielezeit.</w:t>
            </w:r>
          </w:p>
          <w:p w14:paraId="099AE354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Nina beginnt ihr Spiel um…</w:t>
            </w:r>
          </w:p>
        </w:tc>
        <w:tc>
          <w:tcPr>
            <w:tcW w:w="165" w:type="dxa"/>
            <w:tcBorders>
              <w:top w:val="nil"/>
              <w:left w:val="single" w:sz="24" w:space="0" w:color="0000FF"/>
              <w:bottom w:val="nil"/>
              <w:right w:val="nil"/>
            </w:tcBorders>
            <w:vAlign w:val="center"/>
          </w:tcPr>
          <w:p w14:paraId="160FC591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single" w:sz="24" w:space="0" w:color="0000FF"/>
            </w:tcBorders>
            <w:vAlign w:val="center"/>
          </w:tcPr>
          <w:p w14:paraId="761AFA0E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03F7D5A3" w14:textId="77777777" w:rsidR="003C1C9C" w:rsidRPr="002104E8" w:rsidRDefault="003C1C9C" w:rsidP="00705C5A">
            <w:pPr>
              <w:jc w:val="center"/>
              <w:rPr>
                <w:rFonts w:cs="Arial"/>
                <w:sz w:val="56"/>
                <w:szCs w:val="56"/>
              </w:rPr>
            </w:pPr>
            <w:r>
              <w:object w:dxaOrig="4725" w:dyaOrig="4530" w14:anchorId="3BA6F92E">
                <v:shape id="_x0000_i1036" type="#_x0000_t75" style="width:110.5pt;height:105.5pt" o:ole="">
                  <v:imagedata r:id="rId28" o:title=""/>
                </v:shape>
                <o:OLEObject Type="Embed" ProgID="PBrush" ShapeID="_x0000_i1036" DrawAspect="Content" ObjectID="_1672581300" r:id="rId29"/>
              </w:object>
            </w:r>
          </w:p>
        </w:tc>
        <w:tc>
          <w:tcPr>
            <w:tcW w:w="234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55CB8D14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Um </w:t>
            </w:r>
            <w:r w:rsidRPr="00341CB9">
              <w:rPr>
                <w:rFonts w:cs="Arial"/>
                <w:b/>
                <w:bCs/>
                <w:sz w:val="24"/>
              </w:rPr>
              <w:t>12:20 Uhr</w:t>
            </w:r>
            <w:r>
              <w:rPr>
                <w:rFonts w:cs="Arial"/>
                <w:sz w:val="24"/>
              </w:rPr>
              <w:t xml:space="preserve"> ist Schulschluss.</w:t>
            </w:r>
          </w:p>
          <w:p w14:paraId="7CF02150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 w:rsidRPr="00341CB9">
              <w:rPr>
                <w:rFonts w:cs="Arial"/>
                <w:b/>
                <w:bCs/>
                <w:sz w:val="24"/>
              </w:rPr>
              <w:t>10 Minuten</w:t>
            </w:r>
            <w:r>
              <w:rPr>
                <w:rFonts w:cs="Arial"/>
                <w:sz w:val="24"/>
              </w:rPr>
              <w:t xml:space="preserve"> später steht Nina an der Bushaltestelle. </w:t>
            </w:r>
          </w:p>
          <w:p w14:paraId="233AED3B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Es ist dann…</w:t>
            </w:r>
          </w:p>
        </w:tc>
        <w:tc>
          <w:tcPr>
            <w:tcW w:w="165" w:type="dxa"/>
            <w:tcBorders>
              <w:top w:val="nil"/>
              <w:left w:val="single" w:sz="24" w:space="0" w:color="0000FF"/>
              <w:bottom w:val="nil"/>
              <w:right w:val="nil"/>
            </w:tcBorders>
            <w:vAlign w:val="center"/>
          </w:tcPr>
          <w:p w14:paraId="26ABAAF4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485F32C3" w14:textId="77777777" w:rsidTr="00705C5A">
        <w:trPr>
          <w:trHeight w:hRule="exact" w:val="57"/>
          <w:jc w:val="center"/>
        </w:trPr>
        <w:tc>
          <w:tcPr>
            <w:tcW w:w="166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404D258A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6AA5EA35" w14:textId="77777777" w:rsidR="003C1C9C" w:rsidRPr="00F56F2E" w:rsidRDefault="003C1C9C" w:rsidP="00705C5A">
            <w:pPr>
              <w:tabs>
                <w:tab w:val="left" w:pos="3081"/>
              </w:tabs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447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7A16F39A" w14:textId="77777777" w:rsidR="003C1C9C" w:rsidRPr="00B671D3" w:rsidRDefault="003C1C9C" w:rsidP="00705C5A">
            <w:pPr>
              <w:ind w:right="1458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14:paraId="5D8C60EA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6D6EE884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52DB054A" w14:textId="77777777" w:rsidR="003C1C9C" w:rsidRPr="00F56F2E" w:rsidRDefault="003C1C9C" w:rsidP="00705C5A">
            <w:pPr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3766D31B" w14:textId="77777777" w:rsidR="003C1C9C" w:rsidRPr="00B671D3" w:rsidRDefault="003C1C9C" w:rsidP="00705C5A">
            <w:pPr>
              <w:ind w:right="1913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14:paraId="7EBD89DF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5F64957E" w14:textId="77777777" w:rsidTr="00705C5A">
        <w:trPr>
          <w:trHeight w:hRule="exact" w:val="57"/>
          <w:jc w:val="center"/>
        </w:trPr>
        <w:tc>
          <w:tcPr>
            <w:tcW w:w="166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14:paraId="072B3B55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208FF336" w14:textId="77777777" w:rsidR="003C1C9C" w:rsidRPr="00F56F2E" w:rsidRDefault="003C1C9C" w:rsidP="00705C5A">
            <w:pPr>
              <w:tabs>
                <w:tab w:val="left" w:pos="3081"/>
              </w:tabs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4D723575" w14:textId="77777777" w:rsidR="003C1C9C" w:rsidRPr="00B671D3" w:rsidRDefault="003C1C9C" w:rsidP="00705C5A">
            <w:pPr>
              <w:ind w:right="1458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vAlign w:val="center"/>
          </w:tcPr>
          <w:p w14:paraId="3179B75A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14:paraId="257BB61D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160635C7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0749D276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vAlign w:val="center"/>
          </w:tcPr>
          <w:p w14:paraId="361BB110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5A60075D" w14:textId="77777777" w:rsidTr="00705C5A">
        <w:trPr>
          <w:trHeight w:hRule="exact" w:val="2835"/>
          <w:jc w:val="center"/>
        </w:trPr>
        <w:tc>
          <w:tcPr>
            <w:tcW w:w="166" w:type="dxa"/>
            <w:tcBorders>
              <w:top w:val="nil"/>
              <w:left w:val="nil"/>
              <w:bottom w:val="nil"/>
              <w:right w:val="single" w:sz="24" w:space="0" w:color="0000FF"/>
            </w:tcBorders>
            <w:vAlign w:val="center"/>
          </w:tcPr>
          <w:p w14:paraId="30C7E515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7FAC1617" w14:textId="77777777" w:rsidR="003C1C9C" w:rsidRPr="002104E8" w:rsidRDefault="003C1C9C" w:rsidP="00705C5A">
            <w:pPr>
              <w:tabs>
                <w:tab w:val="left" w:pos="-1499"/>
              </w:tabs>
              <w:jc w:val="center"/>
              <w:rPr>
                <w:rFonts w:cs="Arial"/>
                <w:sz w:val="56"/>
                <w:szCs w:val="56"/>
              </w:rPr>
            </w:pPr>
            <w:r>
              <w:object w:dxaOrig="4695" w:dyaOrig="4485" w14:anchorId="0FB22F52">
                <v:shape id="_x0000_i1037" type="#_x0000_t75" style="width:110.5pt;height:105.5pt" o:ole="">
                  <v:imagedata r:id="rId30" o:title=""/>
                </v:shape>
                <o:OLEObject Type="Embed" ProgID="PBrush" ShapeID="_x0000_i1037" DrawAspect="Content" ObjectID="_1672581301" r:id="rId31"/>
              </w:object>
            </w:r>
          </w:p>
        </w:tc>
        <w:tc>
          <w:tcPr>
            <w:tcW w:w="244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07D86ACB" w14:textId="77777777" w:rsidR="003C1C9C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In </w:t>
            </w:r>
            <w:r w:rsidRPr="00341CB9">
              <w:rPr>
                <w:rFonts w:cs="Arial"/>
                <w:b/>
                <w:bCs/>
                <w:sz w:val="24"/>
              </w:rPr>
              <w:t>35 Minuten</w:t>
            </w:r>
            <w:r>
              <w:rPr>
                <w:rFonts w:cs="Arial"/>
                <w:sz w:val="24"/>
              </w:rPr>
              <w:t xml:space="preserve"> wird Nina zuhause ankommen.</w:t>
            </w:r>
          </w:p>
          <w:p w14:paraId="148599BB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Dann ist es …</w:t>
            </w:r>
          </w:p>
        </w:tc>
        <w:tc>
          <w:tcPr>
            <w:tcW w:w="165" w:type="dxa"/>
            <w:tcBorders>
              <w:top w:val="nil"/>
              <w:left w:val="single" w:sz="24" w:space="0" w:color="0000FF"/>
              <w:bottom w:val="nil"/>
              <w:right w:val="nil"/>
            </w:tcBorders>
            <w:vAlign w:val="center"/>
          </w:tcPr>
          <w:p w14:paraId="6467664F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single" w:sz="24" w:space="0" w:color="0000FF"/>
            </w:tcBorders>
            <w:vAlign w:val="center"/>
          </w:tcPr>
          <w:p w14:paraId="6DCCDA8F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66E9956F" w14:textId="77777777" w:rsidR="003C1C9C" w:rsidRPr="002104E8" w:rsidRDefault="003C1C9C" w:rsidP="00705C5A">
            <w:pPr>
              <w:jc w:val="center"/>
              <w:rPr>
                <w:rFonts w:cs="Arial"/>
                <w:sz w:val="56"/>
                <w:szCs w:val="56"/>
              </w:rPr>
            </w:pPr>
            <w:r>
              <w:object w:dxaOrig="4590" w:dyaOrig="4560" w14:anchorId="41CE113D">
                <v:shape id="_x0000_i1038" type="#_x0000_t75" style="width:110.5pt;height:109.65pt" o:ole="">
                  <v:imagedata r:id="rId32" o:title=""/>
                </v:shape>
                <o:OLEObject Type="Embed" ProgID="PBrush" ShapeID="_x0000_i1038" DrawAspect="Content" ObjectID="_1672581302" r:id="rId33"/>
              </w:object>
            </w:r>
          </w:p>
        </w:tc>
        <w:tc>
          <w:tcPr>
            <w:tcW w:w="234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2A16BC56" w14:textId="77777777" w:rsidR="003C1C9C" w:rsidRPr="00341CB9" w:rsidRDefault="003C1C9C" w:rsidP="00705C5A">
            <w:pPr>
              <w:jc w:val="center"/>
              <w:rPr>
                <w:rFonts w:cs="Arial"/>
                <w:sz w:val="36"/>
                <w:szCs w:val="36"/>
              </w:rPr>
            </w:pPr>
            <w:r w:rsidRPr="00341CB9">
              <w:rPr>
                <w:rFonts w:cs="Arial"/>
                <w:sz w:val="36"/>
                <w:szCs w:val="36"/>
              </w:rPr>
              <w:t>Geschafft!</w:t>
            </w:r>
          </w:p>
        </w:tc>
        <w:tc>
          <w:tcPr>
            <w:tcW w:w="165" w:type="dxa"/>
            <w:tcBorders>
              <w:top w:val="nil"/>
              <w:left w:val="single" w:sz="24" w:space="0" w:color="0000FF"/>
              <w:bottom w:val="nil"/>
              <w:right w:val="nil"/>
            </w:tcBorders>
            <w:vAlign w:val="center"/>
          </w:tcPr>
          <w:p w14:paraId="4543F021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43D72C68" w14:textId="77777777" w:rsidTr="00705C5A">
        <w:trPr>
          <w:trHeight w:hRule="exact" w:val="57"/>
          <w:jc w:val="center"/>
        </w:trPr>
        <w:tc>
          <w:tcPr>
            <w:tcW w:w="166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310771C6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05A47D7E" w14:textId="77777777" w:rsidR="003C1C9C" w:rsidRPr="00F56F2E" w:rsidRDefault="003C1C9C" w:rsidP="00705C5A">
            <w:pPr>
              <w:tabs>
                <w:tab w:val="left" w:pos="3081"/>
              </w:tabs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447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126F05F8" w14:textId="77777777" w:rsidR="003C1C9C" w:rsidRPr="00B671D3" w:rsidRDefault="003C1C9C" w:rsidP="00705C5A">
            <w:pPr>
              <w:ind w:right="1458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14:paraId="4844C19A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dashed" w:sz="4" w:space="0" w:color="auto"/>
              <w:bottom w:val="dashed" w:sz="4" w:space="0" w:color="auto"/>
              <w:right w:val="nil"/>
            </w:tcBorders>
            <w:vAlign w:val="center"/>
          </w:tcPr>
          <w:p w14:paraId="10C407DE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4B6E77BC" w14:textId="77777777" w:rsidR="003C1C9C" w:rsidRPr="00F56F2E" w:rsidRDefault="003C1C9C" w:rsidP="00705C5A">
            <w:pPr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24" w:space="0" w:color="0000FF"/>
              <w:left w:val="nil"/>
              <w:bottom w:val="nil"/>
              <w:right w:val="nil"/>
            </w:tcBorders>
            <w:vAlign w:val="center"/>
          </w:tcPr>
          <w:p w14:paraId="67F447F4" w14:textId="77777777" w:rsidR="003C1C9C" w:rsidRPr="00B671D3" w:rsidRDefault="003C1C9C" w:rsidP="00705C5A">
            <w:pPr>
              <w:ind w:right="1913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dashed" w:sz="4" w:space="0" w:color="auto"/>
              <w:right w:val="dashed" w:sz="4" w:space="0" w:color="auto"/>
            </w:tcBorders>
            <w:vAlign w:val="center"/>
          </w:tcPr>
          <w:p w14:paraId="2179419F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21A72E27" w14:textId="77777777" w:rsidTr="00705C5A">
        <w:trPr>
          <w:trHeight w:hRule="exact" w:val="57"/>
          <w:jc w:val="center"/>
        </w:trPr>
        <w:tc>
          <w:tcPr>
            <w:tcW w:w="166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14:paraId="30CF5BBD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1DFF1FDA" w14:textId="77777777" w:rsidR="003C1C9C" w:rsidRPr="00F56F2E" w:rsidRDefault="003C1C9C" w:rsidP="00705C5A">
            <w:pPr>
              <w:tabs>
                <w:tab w:val="left" w:pos="3081"/>
              </w:tabs>
              <w:ind w:right="1913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24" w:space="0" w:color="0000FF"/>
              <w:right w:val="nil"/>
            </w:tcBorders>
            <w:vAlign w:val="center"/>
          </w:tcPr>
          <w:p w14:paraId="5F75BEE4" w14:textId="77777777" w:rsidR="003C1C9C" w:rsidRPr="00B671D3" w:rsidRDefault="003C1C9C" w:rsidP="00705C5A">
            <w:pPr>
              <w:ind w:right="1458"/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vAlign w:val="center"/>
          </w:tcPr>
          <w:p w14:paraId="432922B8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dashed" w:sz="4" w:space="0" w:color="auto"/>
              <w:bottom w:val="nil"/>
              <w:right w:val="nil"/>
            </w:tcBorders>
            <w:vAlign w:val="center"/>
          </w:tcPr>
          <w:p w14:paraId="1C25CA48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DF309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19A08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dashed" w:sz="4" w:space="0" w:color="auto"/>
              <w:left w:val="nil"/>
              <w:bottom w:val="nil"/>
              <w:right w:val="dashed" w:sz="4" w:space="0" w:color="auto"/>
            </w:tcBorders>
            <w:vAlign w:val="center"/>
          </w:tcPr>
          <w:p w14:paraId="7AAEDED3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3C1C9C" w:rsidRPr="00F56F2E" w14:paraId="5984DD7D" w14:textId="77777777" w:rsidTr="00705C5A">
        <w:trPr>
          <w:trHeight w:hRule="exact" w:val="2835"/>
          <w:jc w:val="center"/>
        </w:trPr>
        <w:tc>
          <w:tcPr>
            <w:tcW w:w="166" w:type="dxa"/>
            <w:tcBorders>
              <w:top w:val="nil"/>
              <w:left w:val="nil"/>
              <w:bottom w:val="nil"/>
              <w:right w:val="single" w:sz="24" w:space="0" w:color="0000FF"/>
            </w:tcBorders>
            <w:vAlign w:val="center"/>
          </w:tcPr>
          <w:p w14:paraId="25A25E6B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4794" w:type="dxa"/>
            <w:gridSpan w:val="2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vAlign w:val="center"/>
          </w:tcPr>
          <w:p w14:paraId="610CF6F3" w14:textId="150C2AAB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noProof/>
                <w:sz w:val="24"/>
              </w:rPr>
              <mc:AlternateContent>
                <mc:Choice Requires="wpc">
                  <w:drawing>
                    <wp:inline distT="0" distB="0" distL="0" distR="0" wp14:anchorId="1E51976F" wp14:editId="7527DB12">
                      <wp:extent cx="2857500" cy="1714500"/>
                      <wp:effectExtent l="9525" t="9525" r="9525" b="9525"/>
                      <wp:docPr id="29" name="Zeichenbereich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8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857500" cy="1714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D4BF90" w14:textId="77777777" w:rsidR="003C1C9C" w:rsidRPr="00236AF1" w:rsidRDefault="003C1C9C" w:rsidP="003C1C9C">
                                    <w:pPr>
                                      <w:jc w:val="center"/>
                                      <w:rPr>
                                        <w:rFonts w:cs="Arial"/>
                                        <w:b/>
                                        <w:bCs/>
                                        <w:color w:val="0000FF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  <w:p w14:paraId="22C5E203" w14:textId="77777777" w:rsidR="003C1C9C" w:rsidRDefault="003C1C9C" w:rsidP="003C1C9C">
                                    <w:pPr>
                                      <w:jc w:val="center"/>
                                      <w:rPr>
                                        <w:rFonts w:cs="Arial"/>
                                        <w:b/>
                                        <w:bCs/>
                                        <w:color w:val="0000FF"/>
                                        <w:sz w:val="44"/>
                                        <w:szCs w:val="44"/>
                                      </w:rPr>
                                    </w:pPr>
                                    <w:r w:rsidRPr="00236AF1">
                                      <w:rPr>
                                        <w:rFonts w:cs="Arial"/>
                                        <w:b/>
                                        <w:bCs/>
                                        <w:color w:val="0000FF"/>
                                        <w:sz w:val="44"/>
                                        <w:szCs w:val="44"/>
                                      </w:rPr>
                                      <w:t>Ninas Schultag</w:t>
                                    </w:r>
                                  </w:p>
                                  <w:p w14:paraId="1C7C59BE" w14:textId="77777777" w:rsidR="003C1C9C" w:rsidRDefault="003C1C9C" w:rsidP="003C1C9C">
                                    <w:pPr>
                                      <w:jc w:val="center"/>
                                      <w:rPr>
                                        <w:rFonts w:cs="Arial"/>
                                        <w:b/>
                                        <w:bCs/>
                                        <w:color w:val="0000FF"/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  <w:p w14:paraId="698BA0E4" w14:textId="32BB91F6" w:rsidR="003C1C9C" w:rsidRPr="00236AF1" w:rsidRDefault="003C1C9C" w:rsidP="003C1C9C">
                                    <w:pPr>
                                      <w:jc w:val="center"/>
                                      <w:rPr>
                                        <w:rFonts w:cs="Arial"/>
                                        <w:b/>
                                        <w:bCs/>
                                        <w:color w:val="0000FF"/>
                                        <w:sz w:val="24"/>
                                      </w:rPr>
                                    </w:pPr>
                                    <w:r w:rsidRPr="00236AF1">
                                      <w:rPr>
                                        <w:rFonts w:cs="Arial"/>
                                        <w:b/>
                                        <w:bCs/>
                                        <w:noProof/>
                                        <w:color w:val="0000FF"/>
                                        <w:sz w:val="24"/>
                                      </w:rPr>
                                      <w:drawing>
                                        <wp:inline distT="0" distB="0" distL="0" distR="0" wp14:anchorId="32F0E6D8" wp14:editId="2E529F72">
                                          <wp:extent cx="16510" cy="17780"/>
                                          <wp:effectExtent l="0" t="0" r="0" b="0"/>
                                          <wp:docPr id="30" name="Grafik 3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510" cy="177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CA846FC" w14:textId="77777777" w:rsidR="003C1C9C" w:rsidRDefault="003C1C9C" w:rsidP="003C1C9C">
                                    <w:pPr>
                                      <w:jc w:val="center"/>
                                      <w:rPr>
                                        <w:rFonts w:cs="Arial"/>
                                        <w:b/>
                                        <w:bCs/>
                                        <w:color w:val="0000FF"/>
                                        <w:sz w:val="24"/>
                                      </w:rPr>
                                    </w:pPr>
                                  </w:p>
                                  <w:p w14:paraId="4EB80A90" w14:textId="77777777" w:rsidR="003C1C9C" w:rsidRPr="00236AF1" w:rsidRDefault="003C1C9C" w:rsidP="003C1C9C">
                                    <w:pPr>
                                      <w:jc w:val="center"/>
                                      <w:rPr>
                                        <w:rFonts w:cs="Arial"/>
                                        <w:b/>
                                        <w:bCs/>
                                        <w:color w:val="0000FF"/>
                                        <w:sz w:val="24"/>
                                      </w:rPr>
                                    </w:pPr>
                                    <w:r w:rsidRPr="00236AF1">
                                      <w:rPr>
                                        <w:rFonts w:cs="Arial"/>
                                        <w:b/>
                                        <w:bCs/>
                                        <w:color w:val="0000FF"/>
                                        <w:sz w:val="24"/>
                                      </w:rPr>
                                      <w:t>Ein Domino zu den Uhrzeiten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E51976F" id="Zeichenbereich 29" o:spid="_x0000_s1026" editas="canvas" style="width:225pt;height:135pt;mso-position-horizontal-relative:char;mso-position-vertical-relative:line" coordsize="2857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">
                      <v:shape id="_x0000_s1027" type="#_x0000_t75" style="position:absolute;width:28575;height:17145;visibility:visible;mso-wrap-style:square">
                        <v:fill o:detectmouseclick="t"/>
                        <v:path o:connecttype="non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8" type="#_x0000_t202" style="position:absolute;width:28575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" strokecolor="blue">
                        <v:textbox style="layout-flow:vertical;mso-layout-flow-alt:bottom-to-top">
                          <w:txbxContent>
                            <w:p w14:paraId="5ED4BF90" w14:textId="77777777" w:rsidR="003C1C9C" w:rsidRPr="00236AF1" w:rsidRDefault="003C1C9C" w:rsidP="003C1C9C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FF"/>
                                  <w:sz w:val="36"/>
                                  <w:szCs w:val="36"/>
                                </w:rPr>
                              </w:pPr>
                            </w:p>
                            <w:p w14:paraId="22C5E203" w14:textId="77777777" w:rsidR="003C1C9C" w:rsidRDefault="003C1C9C" w:rsidP="003C1C9C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FF"/>
                                  <w:sz w:val="44"/>
                                  <w:szCs w:val="44"/>
                                </w:rPr>
                              </w:pPr>
                              <w:r w:rsidRPr="00236AF1">
                                <w:rPr>
                                  <w:rFonts w:cs="Arial"/>
                                  <w:b/>
                                  <w:bCs/>
                                  <w:color w:val="0000FF"/>
                                  <w:sz w:val="44"/>
                                  <w:szCs w:val="44"/>
                                </w:rPr>
                                <w:t>Ninas Schultag</w:t>
                              </w:r>
                            </w:p>
                            <w:p w14:paraId="1C7C59BE" w14:textId="77777777" w:rsidR="003C1C9C" w:rsidRDefault="003C1C9C" w:rsidP="003C1C9C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FF"/>
                                  <w:sz w:val="44"/>
                                  <w:szCs w:val="44"/>
                                </w:rPr>
                              </w:pPr>
                            </w:p>
                            <w:p w14:paraId="698BA0E4" w14:textId="32BB91F6" w:rsidR="003C1C9C" w:rsidRPr="00236AF1" w:rsidRDefault="003C1C9C" w:rsidP="003C1C9C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FF"/>
                                  <w:sz w:val="24"/>
                                </w:rPr>
                              </w:pPr>
                              <w:r w:rsidRPr="00236AF1">
                                <w:rPr>
                                  <w:rFonts w:cs="Arial"/>
                                  <w:b/>
                                  <w:bCs/>
                                  <w:noProof/>
                                  <w:color w:val="0000FF"/>
                                  <w:sz w:val="24"/>
                                </w:rPr>
                                <w:drawing>
                                  <wp:inline distT="0" distB="0" distL="0" distR="0" wp14:anchorId="32F0E6D8" wp14:editId="2E529F72">
                                    <wp:extent cx="16510" cy="17780"/>
                                    <wp:effectExtent l="0" t="0" r="0" b="0"/>
                                    <wp:docPr id="30" name="Grafik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10" cy="17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CA846FC" w14:textId="77777777" w:rsidR="003C1C9C" w:rsidRDefault="003C1C9C" w:rsidP="003C1C9C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FF"/>
                                  <w:sz w:val="24"/>
                                </w:rPr>
                              </w:pPr>
                            </w:p>
                            <w:p w14:paraId="4EB80A90" w14:textId="77777777" w:rsidR="003C1C9C" w:rsidRPr="00236AF1" w:rsidRDefault="003C1C9C" w:rsidP="003C1C9C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FF"/>
                                  <w:sz w:val="24"/>
                                </w:rPr>
                              </w:pPr>
                              <w:r w:rsidRPr="00236AF1">
                                <w:rPr>
                                  <w:rFonts w:cs="Arial"/>
                                  <w:b/>
                                  <w:bCs/>
                                  <w:color w:val="0000FF"/>
                                  <w:sz w:val="24"/>
                                </w:rPr>
                                <w:t>Ein Domino zu den Uhrzeiten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" w:type="dxa"/>
            <w:tcBorders>
              <w:top w:val="nil"/>
              <w:left w:val="single" w:sz="24" w:space="0" w:color="0000FF"/>
              <w:bottom w:val="nil"/>
              <w:right w:val="nil"/>
            </w:tcBorders>
            <w:vAlign w:val="center"/>
          </w:tcPr>
          <w:p w14:paraId="496ABE70" w14:textId="77777777" w:rsidR="003C1C9C" w:rsidRPr="00F56F2E" w:rsidRDefault="003C1C9C" w:rsidP="00705C5A">
            <w:pPr>
              <w:ind w:right="1458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8B9B0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8571A" w14:textId="77777777" w:rsidR="003C1C9C" w:rsidRPr="00236AF1" w:rsidRDefault="003C1C9C" w:rsidP="00705C5A">
            <w:pPr>
              <w:jc w:val="center"/>
              <w:rPr>
                <w:rFonts w:cs="Arial"/>
                <w:sz w:val="56"/>
                <w:szCs w:val="56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242D4" w14:textId="77777777" w:rsidR="003C1C9C" w:rsidRPr="00B671D3" w:rsidRDefault="003C1C9C" w:rsidP="00705C5A">
            <w:pPr>
              <w:jc w:val="center"/>
              <w:rPr>
                <w:rFonts w:cs="Arial"/>
                <w:sz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ABCAB" w14:textId="77777777" w:rsidR="003C1C9C" w:rsidRPr="00F56F2E" w:rsidRDefault="003C1C9C" w:rsidP="00705C5A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</w:tbl>
    <w:p w14:paraId="5931D76E" w14:textId="77777777" w:rsidR="003C1C9C" w:rsidRDefault="003C1C9C" w:rsidP="003C1C9C">
      <w:pPr>
        <w:pStyle w:val="Kopfzeile"/>
        <w:tabs>
          <w:tab w:val="clear" w:pos="4536"/>
          <w:tab w:val="clear" w:pos="9072"/>
        </w:tabs>
      </w:pPr>
    </w:p>
    <w:p w14:paraId="68227AB0" w14:textId="77777777" w:rsidR="003C1C9C" w:rsidRDefault="003C1C9C" w:rsidP="003C1C9C">
      <w:pPr>
        <w:pStyle w:val="Kopfzeile"/>
        <w:tabs>
          <w:tab w:val="clear" w:pos="4536"/>
          <w:tab w:val="clear" w:pos="9072"/>
        </w:tabs>
      </w:pPr>
    </w:p>
    <w:p w14:paraId="62CD9BBD" w14:textId="77777777" w:rsidR="003C1C9C" w:rsidRDefault="003C1C9C" w:rsidP="00D74A3F">
      <w:pPr>
        <w:spacing w:line="276" w:lineRule="auto"/>
        <w:rPr>
          <w:sz w:val="36"/>
          <w:szCs w:val="28"/>
        </w:rPr>
      </w:pPr>
    </w:p>
    <w:p w14:paraId="53C59B26" w14:textId="1D459668" w:rsidR="00C41B6D" w:rsidRDefault="00C41B6D"/>
    <w:p w14:paraId="04A5820B" w14:textId="10C53D11" w:rsidR="00C10937" w:rsidRDefault="00C10937" w:rsidP="00A66DE6">
      <w:pPr>
        <w:pStyle w:val="StandardWeb"/>
        <w:shd w:val="clear" w:color="auto" w:fill="FFFFFF"/>
        <w:spacing w:before="0" w:beforeAutospacing="0" w:after="240" w:afterAutospacing="0"/>
        <w:jc w:val="both"/>
      </w:pPr>
    </w:p>
    <w:sectPr w:rsidR="00C10937" w:rsidSect="00D74A3F"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A48C0E" w14:textId="77777777" w:rsidR="00AA347A" w:rsidRDefault="00AA347A" w:rsidP="00D74A3F">
      <w:pPr>
        <w:spacing w:after="0" w:line="240" w:lineRule="auto"/>
      </w:pPr>
      <w:r>
        <w:separator/>
      </w:r>
    </w:p>
  </w:endnote>
  <w:endnote w:type="continuationSeparator" w:id="0">
    <w:p w14:paraId="0DAE2794" w14:textId="77777777" w:rsidR="00AA347A" w:rsidRDefault="00AA347A" w:rsidP="00D74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25192674"/>
      <w:docPartObj>
        <w:docPartGallery w:val="Page Numbers (Bottom of Page)"/>
        <w:docPartUnique/>
      </w:docPartObj>
    </w:sdtPr>
    <w:sdtEndPr/>
    <w:sdtContent>
      <w:p w14:paraId="72B50DF6" w14:textId="4E0550DC" w:rsidR="00D74A3F" w:rsidRDefault="00D74A3F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8E4684" w14:textId="77777777" w:rsidR="00D74A3F" w:rsidRDefault="00D74A3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C757A8" w14:textId="77777777" w:rsidR="00AA347A" w:rsidRDefault="00AA347A" w:rsidP="00D74A3F">
      <w:pPr>
        <w:spacing w:after="0" w:line="240" w:lineRule="auto"/>
      </w:pPr>
      <w:r>
        <w:separator/>
      </w:r>
    </w:p>
  </w:footnote>
  <w:footnote w:type="continuationSeparator" w:id="0">
    <w:p w14:paraId="68E4DD07" w14:textId="77777777" w:rsidR="00AA347A" w:rsidRDefault="00AA347A" w:rsidP="00D74A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6CC79731-6F47-44CC-AE6A-CEB9733E6007}"/>
    <w:docVar w:name="dgnword-eventsink" w:val="484758544"/>
  </w:docVars>
  <w:rsids>
    <w:rsidRoot w:val="00D74A3F"/>
    <w:rsid w:val="000D7D00"/>
    <w:rsid w:val="000E16B5"/>
    <w:rsid w:val="00110C63"/>
    <w:rsid w:val="001E1E5F"/>
    <w:rsid w:val="003C1C9C"/>
    <w:rsid w:val="0041741F"/>
    <w:rsid w:val="004D4A38"/>
    <w:rsid w:val="004E6A63"/>
    <w:rsid w:val="0050208F"/>
    <w:rsid w:val="00535702"/>
    <w:rsid w:val="006D5DDC"/>
    <w:rsid w:val="00793D65"/>
    <w:rsid w:val="007D4D65"/>
    <w:rsid w:val="00860FC3"/>
    <w:rsid w:val="008A4B8B"/>
    <w:rsid w:val="00947EDD"/>
    <w:rsid w:val="00A66DE6"/>
    <w:rsid w:val="00AA347A"/>
    <w:rsid w:val="00C10937"/>
    <w:rsid w:val="00C41B6D"/>
    <w:rsid w:val="00CB7505"/>
    <w:rsid w:val="00D74A3F"/>
    <w:rsid w:val="00D87CB0"/>
    <w:rsid w:val="00EF2F27"/>
    <w:rsid w:val="00F4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54DA5"/>
  <w15:chartTrackingRefBased/>
  <w15:docId w15:val="{F71E037D-B4B7-40F4-BF1F-7DD5F38E8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HAnsi"/>
        <w:sz w:val="22"/>
        <w:szCs w:val="22"/>
        <w:lang w:val="de-DE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74A3F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74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4A3F"/>
  </w:style>
  <w:style w:type="paragraph" w:styleId="Fuzeile">
    <w:name w:val="footer"/>
    <w:basedOn w:val="Standard"/>
    <w:link w:val="FuzeileZchn"/>
    <w:uiPriority w:val="99"/>
    <w:unhideWhenUsed/>
    <w:rsid w:val="00D74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4A3F"/>
  </w:style>
  <w:style w:type="table" w:styleId="Tabellenraster">
    <w:name w:val="Table Grid"/>
    <w:basedOn w:val="NormaleTabelle"/>
    <w:uiPriority w:val="39"/>
    <w:rsid w:val="00D74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0D7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  <w14:ligatures w14:val="none"/>
    </w:rPr>
  </w:style>
  <w:style w:type="character" w:styleId="Hervorhebung">
    <w:name w:val="Emphasis"/>
    <w:basedOn w:val="Absatz-Standardschriftart"/>
    <w:uiPriority w:val="20"/>
    <w:qFormat/>
    <w:rsid w:val="000D7D00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4E6A6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6A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50.emf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</dc:creator>
  <cp:keywords/>
  <dc:description/>
  <cp:lastModifiedBy>Marcus</cp:lastModifiedBy>
  <cp:revision>9</cp:revision>
  <dcterms:created xsi:type="dcterms:W3CDTF">2021-01-16T04:16:00Z</dcterms:created>
  <dcterms:modified xsi:type="dcterms:W3CDTF">2021-01-19T16:07:00Z</dcterms:modified>
</cp:coreProperties>
</file>