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EC8F" w14:textId="48BC3BC6" w:rsidR="00F71165" w:rsidRPr="00F71165" w:rsidRDefault="007E00C0" w:rsidP="00F7116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9</w:t>
      </w:r>
      <w:r w:rsidR="00F71165"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 w:rsid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                 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7D3DD39B" w14:textId="73817210" w:rsidR="00F71165" w:rsidRPr="00F71165" w:rsidRDefault="00D24812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Jetzt wird’s anspruchsvoll. </w:t>
      </w:r>
      <w:r w:rsidR="00F71165" w:rsidRPr="00F71165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Wir unterscheiden </w:t>
      </w:r>
      <w:r w:rsidR="00C02EDA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alle </w:t>
      </w:r>
      <w:r w:rsidR="00F71165" w:rsidRPr="00F71165">
        <w:rPr>
          <w:rFonts w:eastAsia="Times New Roman"/>
          <w:i/>
          <w:iCs/>
          <w:sz w:val="32"/>
          <w:szCs w:val="32"/>
          <w:lang w:eastAsia="de-DE"/>
          <w14:ligatures w14:val="none"/>
        </w:rPr>
        <w:t>drei Arten</w:t>
      </w:r>
      <w:r w:rsidR="00C02EDA">
        <w:rPr>
          <w:rFonts w:eastAsia="Times New Roman"/>
          <w:i/>
          <w:iCs/>
          <w:sz w:val="32"/>
          <w:szCs w:val="32"/>
          <w:lang w:eastAsia="de-DE"/>
          <w14:ligatures w14:val="none"/>
        </w:rPr>
        <w:t>.</w:t>
      </w:r>
      <w:r w:rsidR="00F71165" w:rsidRPr="00F71165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    </w:t>
      </w:r>
    </w:p>
    <w:p w14:paraId="47EBE136" w14:textId="75D58F0B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</w:pPr>
      <w:r w:rsidRPr="00F71165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>1.) ____: „....Wörtliche Rede....."      2.)   „......", _____        3.)  „.....", _____, „....."</w:t>
      </w:r>
    </w:p>
    <w:p w14:paraId="0A2C8C0A" w14:textId="79F1EDAC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1.  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sagte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zu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seiner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Oma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Morgen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wird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das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Wetter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besser.</w:t>
      </w:r>
    </w:p>
    <w:p w14:paraId="6A05243C" w14:textId="6C8E2C22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2.  Wirst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du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mir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dein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Wort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darauf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geben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fragte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sein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bester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Freund.</w:t>
      </w:r>
    </w:p>
    <w:p w14:paraId="624C125F" w14:textId="79DF126A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3.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>Ich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kann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nicht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>schlafen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sagte der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Junge und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krabbelte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zur Mama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>ins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Bett.</w:t>
      </w:r>
    </w:p>
    <w:p w14:paraId="1B69BB07" w14:textId="76E332C0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4.  Das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Auto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sagt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Mechaniker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wird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wieder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schnurren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wie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ein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Kätzchen.</w:t>
      </w:r>
    </w:p>
    <w:p w14:paraId="4238C054" w14:textId="483C4E57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5.  Ich habe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keine Lust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mehr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zu warten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nörgelte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Junge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im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Wartezimmer.</w:t>
      </w:r>
    </w:p>
    <w:p w14:paraId="1637269E" w14:textId="737D8414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6.  Hättest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du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gerne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einen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Apfel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fragte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meine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große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Schwester.</w:t>
      </w:r>
    </w:p>
    <w:p w14:paraId="5CD1358B" w14:textId="6C9521EE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7.  Der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Polizist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rief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Hände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hoch!</w:t>
      </w:r>
    </w:p>
    <w:p w14:paraId="60FFED89" w14:textId="169DB84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8.  Wenn's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weiter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nichts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ist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sagt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der Taxifahrer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ich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fahre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Sie bis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zum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Mond.</w:t>
      </w:r>
    </w:p>
    <w:p w14:paraId="55488B04" w14:textId="1EBD37BD" w:rsid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9.  Ich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halte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das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Bild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für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nicht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gefälscht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bestätigte 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der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Professor.</w:t>
      </w:r>
    </w:p>
    <w:p w14:paraId="29A28A56" w14:textId="5BA1BD96" w:rsidR="00F71165" w:rsidRPr="00D24812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16"/>
          <w:szCs w:val="16"/>
          <w:lang w:eastAsia="de-DE"/>
          <w14:ligatures w14:val="none"/>
        </w:rPr>
      </w:pPr>
    </w:p>
    <w:p w14:paraId="66F3141B" w14:textId="03CDBFD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>Ergebnisse</w:t>
      </w:r>
    </w:p>
    <w:p w14:paraId="02D6159D" w14:textId="52E15BBA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1.  Er sagte zu seiner Oma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: 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Morgen wird das Wetter besser.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6A07DB0F" w14:textId="2CD60771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2.  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Wirst du mir dein Wort darauf geben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?“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fragte sein bester Freund.</w:t>
      </w:r>
    </w:p>
    <w:p w14:paraId="42BA213B" w14:textId="2F34C1C0" w:rsidR="00FD1E2B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3.  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>Ich kann nicht schlafen</w:t>
      </w:r>
      <w:r w:rsidR="00FD1E2B" w:rsidRPr="00FD1E2B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“,</w:t>
      </w:r>
      <w:r w:rsidR="00FD1E2B"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 xml:space="preserve"> </w:t>
      </w:r>
      <w:r w:rsidR="00FD1E2B" w:rsidRPr="00F71165">
        <w:rPr>
          <w:rFonts w:eastAsia="Times New Roman"/>
          <w:sz w:val="32"/>
          <w:szCs w:val="32"/>
          <w:lang w:eastAsia="de-DE"/>
          <w14:ligatures w14:val="none"/>
        </w:rPr>
        <w:t>sagte der Junge und krabbelte zur Mama ins Bett.</w:t>
      </w:r>
    </w:p>
    <w:p w14:paraId="23263964" w14:textId="6E0EA418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4.  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Das Auto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sagt der Mechaniker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, „</w:t>
      </w:r>
      <w:r>
        <w:rPr>
          <w:rFonts w:eastAsia="Times New Roman"/>
          <w:sz w:val="32"/>
          <w:szCs w:val="32"/>
          <w:lang w:eastAsia="de-DE"/>
          <w14:ligatures w14:val="none"/>
        </w:rPr>
        <w:t>wird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wieder schnurren wie ein Kätzchen.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0C74743E" w14:textId="1B24489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5.  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Ich habe keine Lust mehr zu warten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nörgelte der Junge im Wartezimmer.</w:t>
      </w:r>
    </w:p>
    <w:p w14:paraId="6A9C29DD" w14:textId="3AD03A40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6.  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Hättest du gerne einen Apfel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?“,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fragte meine große Schwester.</w:t>
      </w:r>
    </w:p>
    <w:p w14:paraId="03FEFE19" w14:textId="37BE3087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7.  Der Polizist rief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: 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Hände hoch!</w:t>
      </w:r>
      <w:r w:rsidRPr="00F71165">
        <w:rPr>
          <w:rFonts w:eastAsia="Times New Roman"/>
          <w:b/>
          <w:bCs/>
          <w:sz w:val="32"/>
          <w:szCs w:val="32"/>
          <w:lang w:eastAsia="de-DE"/>
          <w14:ligatures w14:val="none"/>
        </w:rPr>
        <w:t>“</w:t>
      </w:r>
    </w:p>
    <w:p w14:paraId="6866AD64" w14:textId="5B444158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8.  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Wenn's weiter nichts ist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sagt der Taxifahrer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, 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ich fahre Sie bis zum Mond.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</w:p>
    <w:p w14:paraId="68C3D05F" w14:textId="2DC86E20" w:rsidR="00C41B6D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9.  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„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>Ich halte das Bild für nicht gefälscht</w:t>
      </w:r>
      <w:r w:rsidRPr="00F71165">
        <w:rPr>
          <w:rFonts w:eastAsia="Times New Roman"/>
          <w:b/>
          <w:bCs/>
          <w:color w:val="C45911" w:themeColor="accent2" w:themeShade="BF"/>
          <w:sz w:val="32"/>
          <w:szCs w:val="32"/>
          <w:lang w:eastAsia="de-DE"/>
          <w14:ligatures w14:val="none"/>
        </w:rPr>
        <w:t>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bestätigte der Professor.</w:t>
      </w:r>
      <w:r w:rsidR="00D24812">
        <w:rPr>
          <w:rFonts w:eastAsia="Times New Roman"/>
          <w:sz w:val="32"/>
          <w:szCs w:val="32"/>
          <w:lang w:eastAsia="de-DE"/>
          <w14:ligatures w14:val="none"/>
        </w:rPr>
        <w:br/>
      </w:r>
    </w:p>
    <w:p w14:paraId="10290D82" w14:textId="77777777" w:rsidR="00D24812" w:rsidRDefault="00D24812" w:rsidP="00D24812">
      <w:pPr>
        <w:rPr>
          <w:sz w:val="32"/>
          <w:szCs w:val="32"/>
        </w:rPr>
      </w:pPr>
      <w:r>
        <w:rPr>
          <w:sz w:val="52"/>
          <w:szCs w:val="5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57C97" w14:textId="77777777" w:rsidR="00D24812" w:rsidRDefault="00D24812" w:rsidP="00F71165">
      <w:pPr>
        <w:spacing w:before="100" w:beforeAutospacing="1" w:after="100" w:afterAutospacing="1" w:line="240" w:lineRule="auto"/>
      </w:pPr>
    </w:p>
    <w:sectPr w:rsidR="00D24812" w:rsidSect="00F71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5"/>
    <w:rsid w:val="00535702"/>
    <w:rsid w:val="007E00C0"/>
    <w:rsid w:val="0083405F"/>
    <w:rsid w:val="00C02EDA"/>
    <w:rsid w:val="00C41B6D"/>
    <w:rsid w:val="00D24812"/>
    <w:rsid w:val="00EF2F27"/>
    <w:rsid w:val="00F71165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A9DF"/>
  <w15:chartTrackingRefBased/>
  <w15:docId w15:val="{9DBEB14F-B2C3-4DDE-8899-4E3B52D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71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1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71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dcterms:created xsi:type="dcterms:W3CDTF">2020-08-04T14:37:00Z</dcterms:created>
  <dcterms:modified xsi:type="dcterms:W3CDTF">2020-08-23T09:28:00Z</dcterms:modified>
</cp:coreProperties>
</file>