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A244" w14:textId="2A021A18" w:rsidR="00C41B6D" w:rsidRDefault="00190838">
      <w:pPr>
        <w:rPr>
          <w:b/>
          <w:bCs/>
          <w:sz w:val="36"/>
          <w:szCs w:val="36"/>
        </w:rPr>
      </w:pPr>
      <w:r w:rsidRPr="00190838">
        <w:rPr>
          <w:b/>
          <w:bCs/>
          <w:sz w:val="36"/>
          <w:szCs w:val="36"/>
        </w:rPr>
        <w:t>Fehlerkorrektur</w:t>
      </w:r>
      <w:r w:rsidR="000D30CA">
        <w:rPr>
          <w:b/>
          <w:bCs/>
          <w:sz w:val="36"/>
          <w:szCs w:val="36"/>
        </w:rPr>
        <w:t xml:space="preserve"> - Regelbewusstsein</w:t>
      </w:r>
    </w:p>
    <w:p w14:paraId="6AF84AE7" w14:textId="17AC7CD6" w:rsidR="00190838" w:rsidRPr="005C4D1C" w:rsidRDefault="00190838">
      <w:pPr>
        <w:rPr>
          <w:sz w:val="28"/>
          <w:szCs w:val="28"/>
        </w:rPr>
      </w:pPr>
      <w:r w:rsidRPr="005C4D1C">
        <w:rPr>
          <w:sz w:val="28"/>
          <w:szCs w:val="28"/>
        </w:rPr>
        <w:t xml:space="preserve">Um deine Rechtschreibung zu verbessern, musst du bei einem Fehler wissen, welche Regel du nicht beachtet hast. Wenn du dir bei der Berichtigung die Regel notierst, dann wirst </w:t>
      </w:r>
      <w:r w:rsidR="006F459C">
        <w:rPr>
          <w:sz w:val="28"/>
          <w:szCs w:val="28"/>
        </w:rPr>
        <w:t>du den Fehler</w:t>
      </w:r>
      <w:r w:rsidRPr="005C4D1C">
        <w:rPr>
          <w:sz w:val="28"/>
          <w:szCs w:val="28"/>
        </w:rPr>
        <w:t xml:space="preserve"> beim nächsten Mal </w:t>
      </w:r>
      <w:r w:rsidR="006F459C">
        <w:rPr>
          <w:sz w:val="28"/>
          <w:szCs w:val="28"/>
        </w:rPr>
        <w:t>leichter</w:t>
      </w:r>
      <w:r w:rsidRPr="005C4D1C">
        <w:rPr>
          <w:sz w:val="28"/>
          <w:szCs w:val="28"/>
        </w:rPr>
        <w:t xml:space="preserve"> vermeiden.</w:t>
      </w:r>
      <w:r w:rsidR="006F459C">
        <w:rPr>
          <w:sz w:val="28"/>
          <w:szCs w:val="28"/>
        </w:rPr>
        <w:t xml:space="preserve"> Schreibe das Wort mit der entsprechenden Regel auf ein kleines Kärtchen und übe es täglich, bis es drei Striche hat.</w:t>
      </w:r>
    </w:p>
    <w:p w14:paraId="6B8F5AB9" w14:textId="3290B018" w:rsidR="00190838" w:rsidRPr="006F459C" w:rsidRDefault="00190838">
      <w:pPr>
        <w:rPr>
          <w:sz w:val="14"/>
          <w:szCs w:val="14"/>
        </w:rPr>
      </w:pPr>
      <w:r w:rsidRPr="005C4D1C">
        <w:rPr>
          <w:sz w:val="28"/>
          <w:szCs w:val="28"/>
        </w:rPr>
        <w:t xml:space="preserve">Dieser kleine Mehraufwand hat eine große Wirkung. </w:t>
      </w:r>
      <w:r w:rsidR="006F459C">
        <w:rPr>
          <w:sz w:val="28"/>
          <w:szCs w:val="28"/>
        </w:rPr>
        <w:br/>
      </w:r>
    </w:p>
    <w:p w14:paraId="6BE6AC0C" w14:textId="5255A7F8" w:rsidR="00190838" w:rsidRPr="005C4D1C" w:rsidRDefault="00190838">
      <w:pPr>
        <w:rPr>
          <w:b/>
          <w:bCs/>
          <w:color w:val="4472C4" w:themeColor="accent1"/>
          <w:sz w:val="32"/>
          <w:szCs w:val="32"/>
          <w:u w:val="single"/>
        </w:rPr>
      </w:pPr>
      <w:r w:rsidRPr="005C4D1C">
        <w:rPr>
          <w:b/>
          <w:bCs/>
          <w:color w:val="4472C4" w:themeColor="accent1"/>
          <w:sz w:val="32"/>
          <w:szCs w:val="32"/>
          <w:u w:val="single"/>
        </w:rPr>
        <w:t>Fehler</w:t>
      </w:r>
      <w:r w:rsidRPr="005C4D1C">
        <w:rPr>
          <w:b/>
          <w:bCs/>
          <w:color w:val="4472C4" w:themeColor="accent1"/>
          <w:sz w:val="32"/>
          <w:szCs w:val="32"/>
        </w:rPr>
        <w:tab/>
      </w:r>
      <w:r w:rsidRPr="005C4D1C">
        <w:rPr>
          <w:b/>
          <w:bCs/>
          <w:color w:val="4472C4" w:themeColor="accent1"/>
          <w:sz w:val="32"/>
          <w:szCs w:val="32"/>
        </w:rPr>
        <w:tab/>
      </w:r>
      <w:r w:rsidRPr="005C4D1C">
        <w:rPr>
          <w:b/>
          <w:bCs/>
          <w:color w:val="4472C4" w:themeColor="accent1"/>
          <w:sz w:val="32"/>
          <w:szCs w:val="32"/>
          <w:u w:val="single"/>
        </w:rPr>
        <w:t>Regel</w:t>
      </w:r>
    </w:p>
    <w:p w14:paraId="12C624EE" w14:textId="308E6BA9" w:rsidR="006F459C" w:rsidRPr="00AA4A0E" w:rsidRDefault="007A08BA">
      <w:pPr>
        <w:rPr>
          <w:sz w:val="14"/>
          <w:szCs w:val="14"/>
        </w:rPr>
      </w:pPr>
      <w:proofErr w:type="spellStart"/>
      <w:r w:rsidRPr="005C4D1C">
        <w:rPr>
          <w:sz w:val="28"/>
          <w:szCs w:val="28"/>
        </w:rPr>
        <w:t>Wagn</w:t>
      </w:r>
      <w:proofErr w:type="spellEnd"/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Mitsprechwort</w:t>
      </w:r>
      <w:r w:rsidR="00AA4A0E">
        <w:rPr>
          <w:sz w:val="28"/>
          <w:szCs w:val="28"/>
        </w:rPr>
        <w:br/>
      </w:r>
      <w:proofErr w:type="spellStart"/>
      <w:r w:rsidR="00800C24" w:rsidRPr="005C4D1C">
        <w:rPr>
          <w:sz w:val="28"/>
          <w:szCs w:val="28"/>
        </w:rPr>
        <w:t>wi</w:t>
      </w:r>
      <w:r w:rsidR="00800C24" w:rsidRPr="005C4D1C">
        <w:rPr>
          <w:sz w:val="28"/>
          <w:szCs w:val="28"/>
          <w:u w:val="single"/>
        </w:rPr>
        <w:t>e</w:t>
      </w:r>
      <w:r w:rsidR="00800C24" w:rsidRPr="005C4D1C">
        <w:rPr>
          <w:sz w:val="28"/>
          <w:szCs w:val="28"/>
        </w:rPr>
        <w:t>r</w:t>
      </w:r>
      <w:proofErr w:type="spellEnd"/>
      <w:r w:rsidR="00800C24" w:rsidRPr="005C4D1C">
        <w:rPr>
          <w:sz w:val="28"/>
          <w:szCs w:val="28"/>
        </w:rPr>
        <w:tab/>
      </w:r>
      <w:r w:rsidR="00800C24" w:rsidRPr="005C4D1C">
        <w:rPr>
          <w:sz w:val="28"/>
          <w:szCs w:val="28"/>
        </w:rPr>
        <w:tab/>
      </w:r>
      <w:r w:rsidR="00800C24" w:rsidRPr="005C4D1C">
        <w:rPr>
          <w:sz w:val="28"/>
          <w:szCs w:val="28"/>
        </w:rPr>
        <w:tab/>
        <w:t>Merkwort (hier gibt es keine Regel)</w:t>
      </w:r>
      <w:r w:rsidR="006F459C">
        <w:rPr>
          <w:sz w:val="28"/>
          <w:szCs w:val="28"/>
        </w:rPr>
        <w:br/>
      </w:r>
    </w:p>
    <w:p w14:paraId="1E57766B" w14:textId="4C05BA3A" w:rsidR="00800C24" w:rsidRPr="006F459C" w:rsidRDefault="00800C24">
      <w:pPr>
        <w:rPr>
          <w:sz w:val="28"/>
          <w:szCs w:val="28"/>
        </w:rPr>
      </w:pPr>
      <w:r w:rsidRPr="005C4D1C">
        <w:rPr>
          <w:b/>
          <w:bCs/>
          <w:sz w:val="28"/>
          <w:szCs w:val="28"/>
        </w:rPr>
        <w:t>Groß-Klein</w:t>
      </w:r>
    </w:p>
    <w:p w14:paraId="67F77BA3" w14:textId="0FBD41B4" w:rsidR="007A08BA" w:rsidRPr="00AA4A0E" w:rsidRDefault="00190838">
      <w:pPr>
        <w:rPr>
          <w:sz w:val="14"/>
          <w:szCs w:val="14"/>
        </w:rPr>
      </w:pPr>
      <w:r w:rsidRPr="005C4D1C">
        <w:rPr>
          <w:sz w:val="28"/>
          <w:szCs w:val="28"/>
          <w:u w:val="single"/>
        </w:rPr>
        <w:t>h</w:t>
      </w:r>
      <w:r w:rsidRPr="005C4D1C">
        <w:rPr>
          <w:sz w:val="28"/>
          <w:szCs w:val="28"/>
        </w:rPr>
        <w:t>aus</w:t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Nomen</w:t>
      </w:r>
      <w:r w:rsidR="00800C24" w:rsidRPr="005C4D1C">
        <w:rPr>
          <w:sz w:val="28"/>
          <w:szCs w:val="28"/>
        </w:rPr>
        <w:br/>
      </w:r>
      <w:proofErr w:type="spellStart"/>
      <w:r w:rsidR="00800C24" w:rsidRPr="005C4D1C">
        <w:rPr>
          <w:sz w:val="28"/>
          <w:szCs w:val="28"/>
          <w:u w:val="single"/>
        </w:rPr>
        <w:t>f</w:t>
      </w:r>
      <w:r w:rsidR="00800C24" w:rsidRPr="005C4D1C">
        <w:rPr>
          <w:sz w:val="28"/>
          <w:szCs w:val="28"/>
        </w:rPr>
        <w:t>aulheit</w:t>
      </w:r>
      <w:proofErr w:type="spellEnd"/>
      <w:r w:rsidR="00EF3B43" w:rsidRPr="005C4D1C">
        <w:rPr>
          <w:sz w:val="28"/>
          <w:szCs w:val="28"/>
        </w:rPr>
        <w:tab/>
      </w:r>
      <w:r w:rsidR="00EF3B43" w:rsidRPr="005C4D1C">
        <w:rPr>
          <w:sz w:val="28"/>
          <w:szCs w:val="28"/>
        </w:rPr>
        <w:tab/>
        <w:t xml:space="preserve">Nomen-Endung: </w:t>
      </w:r>
      <w:proofErr w:type="spellStart"/>
      <w:r w:rsidR="00EF3B43" w:rsidRPr="005C4D1C">
        <w:rPr>
          <w:sz w:val="28"/>
          <w:szCs w:val="28"/>
        </w:rPr>
        <w:t>ung</w:t>
      </w:r>
      <w:proofErr w:type="spellEnd"/>
      <w:r w:rsidR="00EF3B43" w:rsidRPr="005C4D1C">
        <w:rPr>
          <w:sz w:val="28"/>
          <w:szCs w:val="28"/>
        </w:rPr>
        <w:t xml:space="preserve">, </w:t>
      </w:r>
      <w:proofErr w:type="spellStart"/>
      <w:r w:rsidR="00EF3B43" w:rsidRPr="005C4D1C">
        <w:rPr>
          <w:sz w:val="28"/>
          <w:szCs w:val="28"/>
        </w:rPr>
        <w:t>nis</w:t>
      </w:r>
      <w:proofErr w:type="spellEnd"/>
      <w:r w:rsidR="00EF3B43" w:rsidRPr="005C4D1C">
        <w:rPr>
          <w:sz w:val="28"/>
          <w:szCs w:val="28"/>
        </w:rPr>
        <w:t xml:space="preserve">, </w:t>
      </w:r>
      <w:proofErr w:type="spellStart"/>
      <w:r w:rsidR="00EF3B43" w:rsidRPr="005C4D1C">
        <w:rPr>
          <w:sz w:val="28"/>
          <w:szCs w:val="28"/>
        </w:rPr>
        <w:t>heit</w:t>
      </w:r>
      <w:proofErr w:type="spellEnd"/>
      <w:r w:rsidR="00EF3B43" w:rsidRPr="005C4D1C">
        <w:rPr>
          <w:sz w:val="28"/>
          <w:szCs w:val="28"/>
        </w:rPr>
        <w:t xml:space="preserve">, </w:t>
      </w:r>
      <w:proofErr w:type="spellStart"/>
      <w:r w:rsidR="00EF3B43" w:rsidRPr="005C4D1C">
        <w:rPr>
          <w:sz w:val="28"/>
          <w:szCs w:val="28"/>
        </w:rPr>
        <w:t>keit</w:t>
      </w:r>
      <w:proofErr w:type="spellEnd"/>
      <w:r w:rsidR="00EF3B43" w:rsidRPr="005C4D1C">
        <w:rPr>
          <w:sz w:val="28"/>
          <w:szCs w:val="28"/>
        </w:rPr>
        <w:t xml:space="preserve">, </w:t>
      </w:r>
      <w:proofErr w:type="spellStart"/>
      <w:r w:rsidR="00EF3B43" w:rsidRPr="005C4D1C">
        <w:rPr>
          <w:sz w:val="28"/>
          <w:szCs w:val="28"/>
        </w:rPr>
        <w:t>tum</w:t>
      </w:r>
      <w:proofErr w:type="spellEnd"/>
      <w:r w:rsidRPr="005C4D1C">
        <w:rPr>
          <w:sz w:val="28"/>
          <w:szCs w:val="28"/>
        </w:rPr>
        <w:t xml:space="preserve"> </w:t>
      </w:r>
      <w:r w:rsidRPr="005C4D1C">
        <w:rPr>
          <w:sz w:val="28"/>
          <w:szCs w:val="28"/>
        </w:rPr>
        <w:br/>
      </w:r>
      <w:r w:rsidR="00EF3B43" w:rsidRPr="005C4D1C">
        <w:rPr>
          <w:sz w:val="28"/>
          <w:szCs w:val="28"/>
          <w:u w:val="single"/>
        </w:rPr>
        <w:t>S</w:t>
      </w:r>
      <w:r w:rsidR="00EF3B43" w:rsidRPr="005C4D1C">
        <w:rPr>
          <w:sz w:val="28"/>
          <w:szCs w:val="28"/>
        </w:rPr>
        <w:t>chön</w:t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Adjektiv</w:t>
      </w:r>
      <w:r w:rsidR="00EF3B43" w:rsidRPr="005C4D1C">
        <w:rPr>
          <w:sz w:val="28"/>
          <w:szCs w:val="28"/>
        </w:rPr>
        <w:br/>
        <w:t xml:space="preserve">viel </w:t>
      </w:r>
      <w:proofErr w:type="spellStart"/>
      <w:r w:rsidR="00EF3B43" w:rsidRPr="005C4D1C">
        <w:rPr>
          <w:sz w:val="28"/>
          <w:szCs w:val="28"/>
          <w:u w:val="single"/>
        </w:rPr>
        <w:t>s</w:t>
      </w:r>
      <w:r w:rsidR="00EF3B43" w:rsidRPr="005C4D1C">
        <w:rPr>
          <w:sz w:val="28"/>
          <w:szCs w:val="28"/>
        </w:rPr>
        <w:t>chönes</w:t>
      </w:r>
      <w:proofErr w:type="spellEnd"/>
      <w:r w:rsidR="00EF3B43" w:rsidRPr="005C4D1C">
        <w:rPr>
          <w:sz w:val="28"/>
          <w:szCs w:val="28"/>
        </w:rPr>
        <w:tab/>
      </w:r>
      <w:r w:rsidR="00EF3B43" w:rsidRPr="005C4D1C">
        <w:rPr>
          <w:sz w:val="28"/>
          <w:szCs w:val="28"/>
        </w:rPr>
        <w:tab/>
        <w:t>Unbestimmtes Zahlenwort vor Adjektiv</w:t>
      </w:r>
      <w:r w:rsidRPr="005C4D1C">
        <w:rPr>
          <w:sz w:val="28"/>
          <w:szCs w:val="28"/>
        </w:rPr>
        <w:br/>
      </w:r>
      <w:r w:rsidRPr="005C4D1C">
        <w:rPr>
          <w:sz w:val="28"/>
          <w:szCs w:val="28"/>
          <w:u w:val="single"/>
        </w:rPr>
        <w:t>S</w:t>
      </w:r>
      <w:r w:rsidRPr="005C4D1C">
        <w:rPr>
          <w:sz w:val="28"/>
          <w:szCs w:val="28"/>
        </w:rPr>
        <w:t>ingen</w:t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Verb</w:t>
      </w:r>
      <w:r w:rsidR="007A08BA" w:rsidRPr="005C4D1C">
        <w:rPr>
          <w:sz w:val="28"/>
          <w:szCs w:val="28"/>
        </w:rPr>
        <w:br/>
        <w:t xml:space="preserve">das </w:t>
      </w:r>
      <w:r w:rsidR="007A08BA" w:rsidRPr="005C4D1C">
        <w:rPr>
          <w:sz w:val="28"/>
          <w:szCs w:val="28"/>
          <w:u w:val="single"/>
        </w:rPr>
        <w:t>s</w:t>
      </w:r>
      <w:r w:rsidR="007A08BA" w:rsidRPr="005C4D1C">
        <w:rPr>
          <w:sz w:val="28"/>
          <w:szCs w:val="28"/>
        </w:rPr>
        <w:t>ingen</w:t>
      </w:r>
      <w:r w:rsidR="007A08BA" w:rsidRPr="005C4D1C">
        <w:rPr>
          <w:sz w:val="28"/>
          <w:szCs w:val="28"/>
        </w:rPr>
        <w:tab/>
      </w:r>
      <w:r w:rsidR="007A08BA" w:rsidRPr="005C4D1C">
        <w:rPr>
          <w:sz w:val="28"/>
          <w:szCs w:val="28"/>
        </w:rPr>
        <w:tab/>
        <w:t>Verb mit Artikel</w:t>
      </w:r>
      <w:r w:rsidR="007A08BA" w:rsidRPr="005C4D1C">
        <w:rPr>
          <w:sz w:val="28"/>
          <w:szCs w:val="28"/>
        </w:rPr>
        <w:br/>
      </w:r>
    </w:p>
    <w:p w14:paraId="291B9606" w14:textId="36F9A6EA" w:rsidR="007A08BA" w:rsidRPr="005C4D1C" w:rsidRDefault="007A08BA">
      <w:pPr>
        <w:rPr>
          <w:b/>
          <w:bCs/>
          <w:sz w:val="28"/>
          <w:szCs w:val="28"/>
        </w:rPr>
      </w:pPr>
      <w:r w:rsidRPr="005C4D1C">
        <w:rPr>
          <w:b/>
          <w:bCs/>
          <w:sz w:val="28"/>
          <w:szCs w:val="28"/>
        </w:rPr>
        <w:t>Wortanfang und - ende</w:t>
      </w:r>
    </w:p>
    <w:p w14:paraId="0BC6DAFD" w14:textId="69A366C3" w:rsidR="007A08BA" w:rsidRPr="00AA4A0E" w:rsidRDefault="00800C24">
      <w:pPr>
        <w:rPr>
          <w:sz w:val="14"/>
          <w:szCs w:val="14"/>
        </w:rPr>
      </w:pPr>
      <w:r w:rsidRPr="005C4D1C">
        <w:rPr>
          <w:sz w:val="28"/>
          <w:szCs w:val="28"/>
        </w:rPr>
        <w:t>Wal</w:t>
      </w:r>
      <w:r w:rsidRPr="005C4D1C">
        <w:rPr>
          <w:sz w:val="28"/>
          <w:szCs w:val="28"/>
          <w:u w:val="single"/>
        </w:rPr>
        <w:t>t</w:t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Verlängerung: Wäl</w:t>
      </w:r>
      <w:r w:rsidRPr="005C4D1C">
        <w:rPr>
          <w:sz w:val="28"/>
          <w:szCs w:val="28"/>
          <w:u w:val="single"/>
        </w:rPr>
        <w:t>d</w:t>
      </w:r>
      <w:r w:rsidRPr="005C4D1C">
        <w:rPr>
          <w:sz w:val="28"/>
          <w:szCs w:val="28"/>
        </w:rPr>
        <w:t>er</w:t>
      </w:r>
      <w:r w:rsidRPr="005C4D1C">
        <w:rPr>
          <w:sz w:val="28"/>
          <w:szCs w:val="28"/>
        </w:rPr>
        <w:br/>
      </w:r>
      <w:proofErr w:type="spellStart"/>
      <w:r w:rsidRPr="005C4D1C">
        <w:rPr>
          <w:sz w:val="28"/>
          <w:szCs w:val="28"/>
          <w:u w:val="single"/>
        </w:rPr>
        <w:t>f</w:t>
      </w:r>
      <w:r w:rsidRPr="005C4D1C">
        <w:rPr>
          <w:sz w:val="28"/>
          <w:szCs w:val="28"/>
        </w:rPr>
        <w:t>ergessen</w:t>
      </w:r>
      <w:proofErr w:type="spellEnd"/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 xml:space="preserve">Vorsilbe: </w:t>
      </w:r>
      <w:proofErr w:type="spellStart"/>
      <w:r w:rsidRPr="005C4D1C">
        <w:rPr>
          <w:sz w:val="28"/>
          <w:szCs w:val="28"/>
        </w:rPr>
        <w:t>ver</w:t>
      </w:r>
      <w:proofErr w:type="spellEnd"/>
      <w:r w:rsidRPr="005C4D1C">
        <w:rPr>
          <w:sz w:val="28"/>
          <w:szCs w:val="28"/>
        </w:rPr>
        <w:t>, vor</w:t>
      </w:r>
      <w:r w:rsidR="00AA4A0E">
        <w:rPr>
          <w:sz w:val="28"/>
          <w:szCs w:val="28"/>
        </w:rPr>
        <w:br/>
      </w:r>
      <w:proofErr w:type="spellStart"/>
      <w:r w:rsidR="00AA4A0E">
        <w:rPr>
          <w:sz w:val="28"/>
          <w:szCs w:val="28"/>
        </w:rPr>
        <w:t>verl</w:t>
      </w:r>
      <w:r w:rsidR="00AA4A0E" w:rsidRPr="00AA4A0E">
        <w:rPr>
          <w:sz w:val="28"/>
          <w:szCs w:val="28"/>
          <w:u w:val="single"/>
        </w:rPr>
        <w:t>i</w:t>
      </w:r>
      <w:r w:rsidR="00AA4A0E">
        <w:rPr>
          <w:sz w:val="28"/>
          <w:szCs w:val="28"/>
        </w:rPr>
        <w:t>ren</w:t>
      </w:r>
      <w:proofErr w:type="spellEnd"/>
      <w:r w:rsidR="00AA4A0E">
        <w:rPr>
          <w:sz w:val="28"/>
          <w:szCs w:val="28"/>
        </w:rPr>
        <w:tab/>
      </w:r>
      <w:r w:rsidR="00AA4A0E">
        <w:rPr>
          <w:sz w:val="28"/>
          <w:szCs w:val="28"/>
        </w:rPr>
        <w:tab/>
        <w:t xml:space="preserve">Verben auf </w:t>
      </w:r>
      <w:proofErr w:type="spellStart"/>
      <w:r w:rsidR="00AA4A0E">
        <w:rPr>
          <w:sz w:val="28"/>
          <w:szCs w:val="28"/>
        </w:rPr>
        <w:t>ieren</w:t>
      </w:r>
      <w:proofErr w:type="spellEnd"/>
      <w:r w:rsidR="007A08BA" w:rsidRPr="005C4D1C">
        <w:rPr>
          <w:sz w:val="28"/>
          <w:szCs w:val="28"/>
        </w:rPr>
        <w:br/>
      </w:r>
    </w:p>
    <w:p w14:paraId="1F028913" w14:textId="493612D9" w:rsidR="007A08BA" w:rsidRPr="005C4D1C" w:rsidRDefault="007A08BA">
      <w:pPr>
        <w:rPr>
          <w:b/>
          <w:bCs/>
          <w:sz w:val="28"/>
          <w:szCs w:val="28"/>
        </w:rPr>
      </w:pPr>
      <w:r w:rsidRPr="005C4D1C">
        <w:rPr>
          <w:b/>
          <w:bCs/>
          <w:sz w:val="28"/>
          <w:szCs w:val="28"/>
        </w:rPr>
        <w:t>Verdopplungen</w:t>
      </w:r>
    </w:p>
    <w:p w14:paraId="1206BEC3" w14:textId="7B027A54" w:rsidR="005C4D1C" w:rsidRPr="00AA4A0E" w:rsidRDefault="00800C24">
      <w:pPr>
        <w:rPr>
          <w:sz w:val="14"/>
          <w:szCs w:val="14"/>
        </w:rPr>
      </w:pPr>
      <w:proofErr w:type="spellStart"/>
      <w:r w:rsidRPr="005C4D1C">
        <w:rPr>
          <w:sz w:val="28"/>
          <w:szCs w:val="28"/>
        </w:rPr>
        <w:t>Tro</w:t>
      </w:r>
      <w:r w:rsidRPr="005C4D1C">
        <w:rPr>
          <w:sz w:val="28"/>
          <w:szCs w:val="28"/>
          <w:u w:val="single"/>
        </w:rPr>
        <w:t>m</w:t>
      </w:r>
      <w:r w:rsidRPr="005C4D1C">
        <w:rPr>
          <w:sz w:val="28"/>
          <w:szCs w:val="28"/>
        </w:rPr>
        <w:t>el</w:t>
      </w:r>
      <w:proofErr w:type="spellEnd"/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 xml:space="preserve">Silbentrennung: </w:t>
      </w:r>
      <w:proofErr w:type="spellStart"/>
      <w:r w:rsidRPr="005C4D1C">
        <w:rPr>
          <w:sz w:val="28"/>
          <w:szCs w:val="28"/>
        </w:rPr>
        <w:t>Trom-mel</w:t>
      </w:r>
      <w:proofErr w:type="spellEnd"/>
      <w:r w:rsidRPr="005C4D1C">
        <w:rPr>
          <w:sz w:val="28"/>
          <w:szCs w:val="28"/>
        </w:rPr>
        <w:br/>
        <w:t>Flu</w:t>
      </w:r>
      <w:r w:rsidRPr="005C4D1C">
        <w:rPr>
          <w:sz w:val="28"/>
          <w:szCs w:val="28"/>
          <w:u w:val="single"/>
        </w:rPr>
        <w:t>s</w:t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kurzer Vokal – doppelter Konsonant</w:t>
      </w:r>
      <w:r w:rsidR="007A08BA" w:rsidRPr="005C4D1C">
        <w:rPr>
          <w:sz w:val="28"/>
          <w:szCs w:val="28"/>
        </w:rPr>
        <w:br/>
      </w:r>
      <w:proofErr w:type="spellStart"/>
      <w:r w:rsidR="007A08BA" w:rsidRPr="005C4D1C">
        <w:rPr>
          <w:sz w:val="28"/>
          <w:szCs w:val="28"/>
        </w:rPr>
        <w:t>Blum</w:t>
      </w:r>
      <w:r w:rsidR="007A08BA" w:rsidRPr="005C4D1C">
        <w:rPr>
          <w:sz w:val="28"/>
          <w:szCs w:val="28"/>
          <w:u w:val="single"/>
        </w:rPr>
        <w:t>m</w:t>
      </w:r>
      <w:r w:rsidR="007A08BA" w:rsidRPr="005C4D1C">
        <w:rPr>
          <w:sz w:val="28"/>
          <w:szCs w:val="28"/>
        </w:rPr>
        <w:t>e</w:t>
      </w:r>
      <w:proofErr w:type="spellEnd"/>
      <w:r w:rsidR="007A08BA" w:rsidRPr="005C4D1C">
        <w:rPr>
          <w:sz w:val="28"/>
          <w:szCs w:val="28"/>
        </w:rPr>
        <w:tab/>
      </w:r>
      <w:r w:rsidR="007A08BA" w:rsidRPr="005C4D1C">
        <w:rPr>
          <w:sz w:val="28"/>
          <w:szCs w:val="28"/>
        </w:rPr>
        <w:tab/>
        <w:t>langer Vokal – einfacher Konsonant</w:t>
      </w:r>
      <w:r w:rsidR="005C4D1C">
        <w:rPr>
          <w:sz w:val="28"/>
          <w:szCs w:val="28"/>
        </w:rPr>
        <w:br/>
      </w:r>
    </w:p>
    <w:p w14:paraId="7CF3DFEB" w14:textId="77777777" w:rsidR="005C4D1C" w:rsidRPr="005C4D1C" w:rsidRDefault="005C4D1C">
      <w:pPr>
        <w:rPr>
          <w:b/>
          <w:bCs/>
          <w:sz w:val="28"/>
          <w:szCs w:val="28"/>
        </w:rPr>
      </w:pPr>
      <w:r w:rsidRPr="005C4D1C">
        <w:rPr>
          <w:b/>
          <w:bCs/>
          <w:sz w:val="28"/>
          <w:szCs w:val="28"/>
        </w:rPr>
        <w:t>S-Laut</w:t>
      </w:r>
    </w:p>
    <w:p w14:paraId="775F7FAB" w14:textId="209427B5" w:rsidR="00190838" w:rsidRDefault="005C4D1C">
      <w:r>
        <w:rPr>
          <w:sz w:val="28"/>
          <w:szCs w:val="28"/>
        </w:rPr>
        <w:t>Rei</w:t>
      </w:r>
      <w:r w:rsidRPr="005C4D1C">
        <w:rPr>
          <w:sz w:val="28"/>
          <w:szCs w:val="28"/>
          <w:u w:val="single"/>
        </w:rPr>
        <w:t>ß</w:t>
      </w:r>
      <w:r>
        <w:rPr>
          <w:sz w:val="28"/>
          <w:szCs w:val="28"/>
        </w:rPr>
        <w:t>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stimmhaftes s -</w:t>
      </w:r>
      <w:proofErr w:type="gramStart"/>
      <w:r>
        <w:rPr>
          <w:sz w:val="28"/>
          <w:szCs w:val="28"/>
        </w:rPr>
        <w:t>&gt;  s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Gru</w:t>
      </w:r>
      <w:r w:rsidRPr="00161DC7">
        <w:rPr>
          <w:sz w:val="28"/>
          <w:szCs w:val="28"/>
          <w:u w:val="single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nach langem Vokal und stimmlosen s -&gt; ß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drau</w:t>
      </w:r>
      <w:r w:rsidRPr="005C4D1C">
        <w:rPr>
          <w:sz w:val="28"/>
          <w:szCs w:val="28"/>
          <w:u w:val="single"/>
        </w:rPr>
        <w:t>s</w:t>
      </w:r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nach Doppelvokal und stimmlosen s -&gt; ß</w:t>
      </w:r>
      <w:r w:rsidR="006F459C">
        <w:rPr>
          <w:sz w:val="28"/>
          <w:szCs w:val="28"/>
        </w:rPr>
        <w:br/>
        <w:t>Krei</w:t>
      </w:r>
      <w:r w:rsidR="006F459C" w:rsidRPr="006F459C">
        <w:rPr>
          <w:sz w:val="28"/>
          <w:szCs w:val="28"/>
          <w:u w:val="single"/>
        </w:rPr>
        <w:t>ß</w:t>
      </w:r>
      <w:r w:rsidR="006F459C">
        <w:rPr>
          <w:sz w:val="28"/>
          <w:szCs w:val="28"/>
        </w:rPr>
        <w:tab/>
      </w:r>
      <w:r w:rsidR="006F459C">
        <w:rPr>
          <w:sz w:val="28"/>
          <w:szCs w:val="28"/>
        </w:rPr>
        <w:tab/>
      </w:r>
      <w:r w:rsidR="006F459C">
        <w:rPr>
          <w:sz w:val="28"/>
          <w:szCs w:val="28"/>
        </w:rPr>
        <w:tab/>
        <w:t>nach Doppelvokal und einer stimmhaften Ableitung -&gt; s</w:t>
      </w:r>
    </w:p>
    <w:sectPr w:rsidR="00190838" w:rsidSect="006F459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67CA94A-B423-4258-85BA-7BB0517CCBD3}"/>
    <w:docVar w:name="dgnword-eventsink" w:val="551679896"/>
  </w:docVars>
  <w:rsids>
    <w:rsidRoot w:val="00190838"/>
    <w:rsid w:val="000D30CA"/>
    <w:rsid w:val="00161DC7"/>
    <w:rsid w:val="00190838"/>
    <w:rsid w:val="00535702"/>
    <w:rsid w:val="005C4D1C"/>
    <w:rsid w:val="006F459C"/>
    <w:rsid w:val="007A08BA"/>
    <w:rsid w:val="007D2979"/>
    <w:rsid w:val="00800C24"/>
    <w:rsid w:val="00833A83"/>
    <w:rsid w:val="009215D3"/>
    <w:rsid w:val="00AA4A0E"/>
    <w:rsid w:val="00C41B6D"/>
    <w:rsid w:val="00EA5F23"/>
    <w:rsid w:val="00EF2F27"/>
    <w:rsid w:val="00E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E716"/>
  <w15:chartTrackingRefBased/>
  <w15:docId w15:val="{C90EAD62-F7F0-427D-BDBA-1261E84D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2021-02-18T11:26:00Z</cp:lastPrinted>
  <dcterms:created xsi:type="dcterms:W3CDTF">2024-11-28T16:35:00Z</dcterms:created>
  <dcterms:modified xsi:type="dcterms:W3CDTF">2024-11-28T16:35:00Z</dcterms:modified>
</cp:coreProperties>
</file>