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EF9" w14:textId="3B5870D8" w:rsidR="00321188" w:rsidRPr="00321188" w:rsidRDefault="008342EF" w:rsidP="003211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DIKTAT</w:t>
      </w:r>
      <w:r w:rsidR="00FF5E97">
        <w:rPr>
          <w:b/>
          <w:bCs/>
          <w:sz w:val="36"/>
          <w:szCs w:val="36"/>
        </w:rPr>
        <w:t xml:space="preserve"> (</w:t>
      </w:r>
      <w:r w:rsidR="00543F2E">
        <w:rPr>
          <w:b/>
          <w:bCs/>
          <w:sz w:val="36"/>
          <w:szCs w:val="36"/>
        </w:rPr>
        <w:t>2</w:t>
      </w:r>
      <w:r w:rsidR="00FF5E97">
        <w:rPr>
          <w:b/>
          <w:bCs/>
          <w:sz w:val="36"/>
          <w:szCs w:val="36"/>
        </w:rPr>
        <w:t>) –</w:t>
      </w:r>
      <w:r>
        <w:rPr>
          <w:b/>
          <w:bCs/>
          <w:sz w:val="36"/>
          <w:szCs w:val="36"/>
        </w:rPr>
        <w:t xml:space="preserve"> </w:t>
      </w:r>
      <w:proofErr w:type="spellStart"/>
      <w:r w:rsidR="00FF5E97">
        <w:rPr>
          <w:b/>
          <w:bCs/>
          <w:sz w:val="36"/>
          <w:szCs w:val="36"/>
        </w:rPr>
        <w:t>ee</w:t>
      </w:r>
      <w:proofErr w:type="spellEnd"/>
      <w:r w:rsidR="00FF5E97">
        <w:rPr>
          <w:b/>
          <w:bCs/>
          <w:sz w:val="36"/>
          <w:szCs w:val="36"/>
        </w:rPr>
        <w:t xml:space="preserve">  </w:t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321188">
        <w:rPr>
          <w:b/>
          <w:bCs/>
          <w:sz w:val="36"/>
          <w:szCs w:val="36"/>
        </w:rPr>
        <w:tab/>
      </w:r>
      <w:r w:rsidR="007D2390">
        <w:rPr>
          <w:b/>
          <w:bCs/>
          <w:sz w:val="36"/>
          <w:szCs w:val="36"/>
        </w:rPr>
        <w:t xml:space="preserve">            </w:t>
      </w:r>
    </w:p>
    <w:p w14:paraId="158C9BB6" w14:textId="77777777" w:rsidR="008342EF" w:rsidRDefault="008342EF" w:rsidP="008342EF">
      <w:pPr>
        <w:rPr>
          <w:sz w:val="28"/>
          <w:szCs w:val="28"/>
        </w:rPr>
      </w:pPr>
    </w:p>
    <w:p w14:paraId="0D4C314A" w14:textId="77777777" w:rsidR="00543F2E" w:rsidRPr="00543F2E" w:rsidRDefault="00543F2E" w:rsidP="00543F2E">
      <w:pPr>
        <w:spacing w:line="480" w:lineRule="auto"/>
        <w:rPr>
          <w:sz w:val="36"/>
          <w:szCs w:val="36"/>
        </w:rPr>
      </w:pPr>
      <w:r w:rsidRPr="00543F2E">
        <w:rPr>
          <w:sz w:val="36"/>
          <w:szCs w:val="36"/>
        </w:rPr>
        <w:t>Plötzlich hatte Rudi eine </w:t>
      </w:r>
      <w:r w:rsidRPr="00543F2E">
        <w:rPr>
          <w:b/>
          <w:bCs/>
          <w:sz w:val="36"/>
          <w:szCs w:val="36"/>
        </w:rPr>
        <w:t>Idee</w:t>
      </w:r>
      <w:r w:rsidRPr="00543F2E">
        <w:rPr>
          <w:sz w:val="36"/>
          <w:szCs w:val="36"/>
        </w:rPr>
        <w:t>! Er hatte am </w:t>
      </w:r>
      <w:r w:rsidRPr="00543F2E">
        <w:rPr>
          <w:b/>
          <w:bCs/>
          <w:sz w:val="36"/>
          <w:szCs w:val="36"/>
        </w:rPr>
        <w:t>Meer</w:t>
      </w:r>
      <w:r w:rsidRPr="00543F2E">
        <w:rPr>
          <w:sz w:val="36"/>
          <w:szCs w:val="36"/>
        </w:rPr>
        <w:t> eine </w:t>
      </w:r>
      <w:r w:rsidRPr="00543F2E">
        <w:rPr>
          <w:b/>
          <w:bCs/>
          <w:sz w:val="36"/>
          <w:szCs w:val="36"/>
        </w:rPr>
        <w:t>leere</w:t>
      </w:r>
      <w:r w:rsidRPr="00543F2E">
        <w:rPr>
          <w:sz w:val="36"/>
          <w:szCs w:val="36"/>
        </w:rPr>
        <w:t>, aber sehr hübsche </w:t>
      </w:r>
      <w:r w:rsidRPr="00543F2E">
        <w:rPr>
          <w:b/>
          <w:bCs/>
          <w:sz w:val="36"/>
          <w:szCs w:val="36"/>
        </w:rPr>
        <w:t>Kaffeetasse</w:t>
      </w:r>
      <w:r w:rsidRPr="00543F2E">
        <w:rPr>
          <w:sz w:val="36"/>
          <w:szCs w:val="36"/>
        </w:rPr>
        <w:t> entdeckt, oder war es eine </w:t>
      </w:r>
      <w:r w:rsidRPr="00543F2E">
        <w:rPr>
          <w:b/>
          <w:bCs/>
          <w:sz w:val="36"/>
          <w:szCs w:val="36"/>
        </w:rPr>
        <w:t>Teetasse</w:t>
      </w:r>
      <w:r w:rsidRPr="00543F2E">
        <w:rPr>
          <w:sz w:val="36"/>
          <w:szCs w:val="36"/>
        </w:rPr>
        <w:t>? Egal, sie würde sich bestens als Geschenk für seine </w:t>
      </w:r>
      <w:r w:rsidRPr="00543F2E">
        <w:rPr>
          <w:b/>
          <w:bCs/>
          <w:sz w:val="36"/>
          <w:szCs w:val="36"/>
        </w:rPr>
        <w:t>Fee</w:t>
      </w:r>
      <w:r w:rsidRPr="00543F2E">
        <w:rPr>
          <w:sz w:val="36"/>
          <w:szCs w:val="36"/>
        </w:rPr>
        <w:t> eignen. So nannte er heimlich das Mädchen, welches ihn in der Klasse so bezauberte. Er füllte die Tasse mit Wasser aus Nachbars </w:t>
      </w:r>
      <w:r w:rsidRPr="00543F2E">
        <w:rPr>
          <w:b/>
          <w:bCs/>
          <w:sz w:val="36"/>
          <w:szCs w:val="36"/>
        </w:rPr>
        <w:t>Gartensee</w:t>
      </w:r>
      <w:r w:rsidRPr="00543F2E">
        <w:rPr>
          <w:sz w:val="36"/>
          <w:szCs w:val="36"/>
        </w:rPr>
        <w:t>, pflückte ein paar </w:t>
      </w:r>
      <w:r w:rsidRPr="00543F2E">
        <w:rPr>
          <w:b/>
          <w:bCs/>
          <w:sz w:val="36"/>
          <w:szCs w:val="36"/>
        </w:rPr>
        <w:t>Kleeblüten</w:t>
      </w:r>
      <w:r w:rsidRPr="00543F2E">
        <w:rPr>
          <w:sz w:val="36"/>
          <w:szCs w:val="36"/>
        </w:rPr>
        <w:t> und zum Schluss setzte er eine </w:t>
      </w:r>
      <w:r w:rsidRPr="00543F2E">
        <w:rPr>
          <w:b/>
          <w:bCs/>
          <w:sz w:val="36"/>
          <w:szCs w:val="36"/>
        </w:rPr>
        <w:t>Orchidee</w:t>
      </w:r>
      <w:r w:rsidRPr="00543F2E">
        <w:rPr>
          <w:sz w:val="36"/>
          <w:szCs w:val="36"/>
        </w:rPr>
        <w:t> in die Mitte der Tasse. Würde sie sich freuen?</w:t>
      </w:r>
    </w:p>
    <w:p w14:paraId="3F0B9603" w14:textId="77777777" w:rsidR="00543F2E" w:rsidRPr="00543F2E" w:rsidRDefault="00543F2E" w:rsidP="00543F2E">
      <w:pPr>
        <w:spacing w:line="480" w:lineRule="auto"/>
        <w:rPr>
          <w:sz w:val="36"/>
          <w:szCs w:val="36"/>
        </w:rPr>
      </w:pPr>
      <w:r w:rsidRPr="00543F2E">
        <w:rPr>
          <w:i/>
          <w:iCs/>
          <w:sz w:val="36"/>
          <w:szCs w:val="36"/>
        </w:rPr>
        <w:t>74 Wörter</w:t>
      </w:r>
    </w:p>
    <w:p w14:paraId="4A1DA0B1" w14:textId="52CA8F1D" w:rsidR="00321188" w:rsidRPr="00321188" w:rsidRDefault="00321188" w:rsidP="00FA53CC">
      <w:pPr>
        <w:spacing w:line="360" w:lineRule="auto"/>
      </w:pPr>
    </w:p>
    <w:sectPr w:rsidR="00321188" w:rsidRPr="00321188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02B864-9FD9-4FD5-A482-60C8E60F9A26}"/>
    <w:docVar w:name="dgnword-drafile" w:val="C:\Users\Marcus\AppData\Local\Temp\dra6F3F.tmp"/>
    <w:docVar w:name="dgnword-eventsink" w:val="371191328"/>
  </w:docVars>
  <w:rsids>
    <w:rsidRoot w:val="00321188"/>
    <w:rsid w:val="001D2E18"/>
    <w:rsid w:val="00210AFA"/>
    <w:rsid w:val="00321188"/>
    <w:rsid w:val="00334CD2"/>
    <w:rsid w:val="00535702"/>
    <w:rsid w:val="00543F2E"/>
    <w:rsid w:val="0062422B"/>
    <w:rsid w:val="007568BF"/>
    <w:rsid w:val="007D2390"/>
    <w:rsid w:val="008342EF"/>
    <w:rsid w:val="00B86250"/>
    <w:rsid w:val="00BD02ED"/>
    <w:rsid w:val="00C41B6D"/>
    <w:rsid w:val="00CE4A4C"/>
    <w:rsid w:val="00E7727F"/>
    <w:rsid w:val="00EF2F27"/>
    <w:rsid w:val="00FA53CC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4FB"/>
  <w15:chartTrackingRefBased/>
  <w15:docId w15:val="{9093CE51-8E1F-4E6E-B2E8-A3338F47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18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2020-05-17T12:05:00Z</cp:lastPrinted>
  <dcterms:created xsi:type="dcterms:W3CDTF">2024-11-26T13:56:00Z</dcterms:created>
  <dcterms:modified xsi:type="dcterms:W3CDTF">2024-11-26T13:56:00Z</dcterms:modified>
</cp:coreProperties>
</file>