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D466" w14:textId="62252FCA" w:rsidR="006801A2" w:rsidRPr="006801A2" w:rsidRDefault="006801A2" w:rsidP="006801A2">
      <w:pPr>
        <w:spacing w:before="100" w:beforeAutospacing="1" w:after="100" w:afterAutospacing="1" w:line="240" w:lineRule="auto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 w:rsidRPr="006801A2">
        <w:rPr>
          <w:rFonts w:eastAsia="Times New Roman"/>
          <w:b/>
          <w:bCs/>
          <w:sz w:val="36"/>
          <w:szCs w:val="36"/>
          <w:lang w:eastAsia="de-DE"/>
          <w14:ligatures w14:val="none"/>
        </w:rPr>
        <w:t>11. Ends</w:t>
      </w:r>
      <w:r w:rsidRPr="006801A2">
        <w:rPr>
          <w:rFonts w:eastAsia="Times New Roman"/>
          <w:b/>
          <w:bCs/>
          <w:sz w:val="36"/>
          <w:szCs w:val="36"/>
          <w:lang w:eastAsia="de-DE"/>
          <w14:ligatures w14:val="none"/>
        </w:rPr>
        <w:t>ilben -bar, -</w:t>
      </w:r>
      <w:proofErr w:type="spellStart"/>
      <w:r w:rsidRPr="006801A2">
        <w:rPr>
          <w:rFonts w:eastAsia="Times New Roman"/>
          <w:b/>
          <w:bCs/>
          <w:sz w:val="36"/>
          <w:szCs w:val="36"/>
          <w:lang w:eastAsia="de-DE"/>
          <w14:ligatures w14:val="none"/>
        </w:rPr>
        <w:t>sal</w:t>
      </w:r>
      <w:proofErr w:type="spellEnd"/>
      <w:r w:rsidRPr="006801A2">
        <w:rPr>
          <w:rFonts w:eastAsia="Times New Roman"/>
          <w:b/>
          <w:bCs/>
          <w:sz w:val="36"/>
          <w:szCs w:val="36"/>
          <w:lang w:eastAsia="de-DE"/>
          <w14:ligatures w14:val="none"/>
        </w:rPr>
        <w:t>, -sam, -</w:t>
      </w:r>
      <w:proofErr w:type="spellStart"/>
      <w:r w:rsidRPr="006801A2">
        <w:rPr>
          <w:rFonts w:eastAsia="Times New Roman"/>
          <w:b/>
          <w:bCs/>
          <w:sz w:val="36"/>
          <w:szCs w:val="36"/>
          <w:lang w:eastAsia="de-DE"/>
          <w14:ligatures w14:val="none"/>
        </w:rPr>
        <w:t>tum</w:t>
      </w:r>
      <w:proofErr w:type="spellEnd"/>
    </w:p>
    <w:p w14:paraId="61E60FFD" w14:textId="14158A50" w:rsidR="006801A2" w:rsidRPr="006801A2" w:rsidRDefault="006801A2" w:rsidP="006801A2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>Ends</w:t>
      </w:r>
      <w:r w:rsidRPr="006801A2">
        <w:rPr>
          <w:rFonts w:eastAsia="Times New Roman"/>
          <w:b/>
          <w:bCs/>
          <w:sz w:val="28"/>
          <w:szCs w:val="28"/>
          <w:lang w:eastAsia="de-DE"/>
          <w14:ligatures w14:val="none"/>
        </w:rPr>
        <w:t>ilben -bar, -</w:t>
      </w:r>
      <w:proofErr w:type="spellStart"/>
      <w:r w:rsidRPr="006801A2">
        <w:rPr>
          <w:rFonts w:eastAsia="Times New Roman"/>
          <w:b/>
          <w:bCs/>
          <w:sz w:val="28"/>
          <w:szCs w:val="28"/>
          <w:lang w:eastAsia="de-DE"/>
          <w14:ligatures w14:val="none"/>
        </w:rPr>
        <w:t>sal</w:t>
      </w:r>
      <w:proofErr w:type="spellEnd"/>
      <w:r w:rsidRPr="006801A2">
        <w:rPr>
          <w:rFonts w:eastAsia="Times New Roman"/>
          <w:b/>
          <w:bCs/>
          <w:sz w:val="28"/>
          <w:szCs w:val="28"/>
          <w:lang w:eastAsia="de-DE"/>
          <w14:ligatures w14:val="none"/>
        </w:rPr>
        <w:t>, -sam, -</w:t>
      </w:r>
      <w:proofErr w:type="spellStart"/>
      <w:r w:rsidRPr="006801A2">
        <w:rPr>
          <w:rFonts w:eastAsia="Times New Roman"/>
          <w:b/>
          <w:bCs/>
          <w:sz w:val="28"/>
          <w:szCs w:val="28"/>
          <w:lang w:eastAsia="de-DE"/>
          <w14:ligatures w14:val="none"/>
        </w:rPr>
        <w:t>tum</w:t>
      </w:r>
      <w:proofErr w:type="spellEnd"/>
      <w:r w:rsidRPr="006801A2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werden ohne Dehnungs-h geschrieben.</w:t>
      </w:r>
    </w:p>
    <w:p w14:paraId="3D812326" w14:textId="0EF2C462" w:rsidR="006801A2" w:rsidRPr="006801A2" w:rsidRDefault="006801A2" w:rsidP="006801A2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6801A2">
        <w:rPr>
          <w:rFonts w:eastAsia="Times New Roman"/>
          <w:sz w:val="28"/>
          <w:szCs w:val="28"/>
          <w:lang w:eastAsia="de-DE"/>
          <w14:ligatures w14:val="none"/>
        </w:rPr>
        <w:t>Was passt zusammen? Beachte Groß- und Kleinschreibung.</w:t>
      </w:r>
    </w:p>
    <w:p w14:paraId="1E2E3755" w14:textId="77777777" w:rsidR="006801A2" w:rsidRPr="006801A2" w:rsidRDefault="006801A2" w:rsidP="006801A2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6801A2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Achtung: </w:t>
      </w:r>
      <w:r w:rsidRPr="006801A2">
        <w:rPr>
          <w:rFonts w:eastAsia="Times New Roman"/>
          <w:sz w:val="28"/>
          <w:szCs w:val="28"/>
          <w:lang w:eastAsia="de-DE"/>
          <w14:ligatures w14:val="none"/>
        </w:rPr>
        <w:t>Manchmal gibt es mehrere Möglichkeiten!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811"/>
        <w:gridCol w:w="1809"/>
        <w:gridCol w:w="1813"/>
        <w:gridCol w:w="1813"/>
      </w:tblGrid>
      <w:tr w:rsidR="006801A2" w:rsidRPr="006801A2" w14:paraId="20CF3F4B" w14:textId="77777777" w:rsidTr="006801A2">
        <w:trPr>
          <w:tblCellSpacing w:w="0" w:type="dxa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D3BF0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ur-/ Ur-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1225B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-bar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FD16E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-</w:t>
            </w:r>
            <w:proofErr w:type="spellStart"/>
            <w:r w:rsidRPr="006801A2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sal</w:t>
            </w:r>
            <w:proofErr w:type="spellEnd"/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230AB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-sam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1E371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-</w:t>
            </w:r>
            <w:proofErr w:type="spellStart"/>
            <w:r w:rsidRPr="006801A2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tum</w:t>
            </w:r>
            <w:proofErr w:type="spellEnd"/>
          </w:p>
        </w:tc>
      </w:tr>
    </w:tbl>
    <w:p w14:paraId="49BBE089" w14:textId="52820531" w:rsidR="006801A2" w:rsidRPr="006801A2" w:rsidRDefault="006801A2" w:rsidP="006801A2">
      <w:pPr>
        <w:spacing w:before="100" w:beforeAutospacing="1" w:after="100" w:afterAutospacing="1" w:line="240" w:lineRule="auto"/>
        <w:rPr>
          <w:rFonts w:eastAsia="Times New Roman"/>
          <w:sz w:val="2"/>
          <w:szCs w:val="2"/>
          <w:lang w:eastAsia="de-DE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787"/>
        <w:gridCol w:w="1800"/>
        <w:gridCol w:w="1817"/>
        <w:gridCol w:w="1842"/>
      </w:tblGrid>
      <w:tr w:rsidR="006801A2" w:rsidRPr="006801A2" w14:paraId="1D2A5FCD" w14:textId="77777777" w:rsidTr="006801A2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1BBC4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BRAUCH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D196F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MÜH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578E2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GRAU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B73D4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WUNDER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78446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IRR</w:t>
            </w:r>
          </w:p>
        </w:tc>
      </w:tr>
      <w:tr w:rsidR="006801A2" w:rsidRPr="006801A2" w14:paraId="26BDD666" w14:textId="77777777" w:rsidTr="006801A2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A044D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WALD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3ED16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ALTER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B7395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FURCHT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DE815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CHRISTEN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D3603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ENKEL</w:t>
            </w:r>
          </w:p>
        </w:tc>
      </w:tr>
      <w:tr w:rsidR="006801A2" w:rsidRPr="006801A2" w14:paraId="3CB0AF2B" w14:textId="77777777" w:rsidTr="006801A2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6E191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ESS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861B3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OMA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8EAB1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ALT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059E6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TEIL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59EFA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GEWALT</w:t>
            </w:r>
          </w:p>
        </w:tc>
      </w:tr>
      <w:tr w:rsidR="006801A2" w:rsidRPr="006801A2" w14:paraId="2B301F4E" w14:textId="77777777" w:rsidTr="006801A2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CCFFF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GEMEIN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45F7F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SCHICK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080A0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EIGEN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34CC6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REICH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508D2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GEMÜTLICH</w:t>
            </w:r>
          </w:p>
        </w:tc>
      </w:tr>
      <w:tr w:rsidR="006801A2" w:rsidRPr="006801A2" w14:paraId="76301E73" w14:textId="77777777" w:rsidTr="006801A2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DC3F5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SCHEU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378EE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STREB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2FDBB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HÖR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CBC68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TRÜB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4DAF0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BESITZ</w:t>
            </w:r>
          </w:p>
        </w:tc>
      </w:tr>
      <w:tr w:rsidR="006801A2" w:rsidRPr="006801A2" w14:paraId="5746BC76" w14:textId="77777777" w:rsidTr="006801A2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D05E2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FÜRSTEN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77C5B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TRINK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A6CF3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SONDER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28176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DRANG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D8E3E" w14:textId="77777777" w:rsidR="006801A2" w:rsidRPr="006801A2" w:rsidRDefault="006801A2" w:rsidP="006801A2">
            <w:pPr>
              <w:spacing w:before="100" w:beforeAutospacing="1" w:after="100" w:afterAutospacing="1" w:line="240" w:lineRule="auto"/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</w:pPr>
            <w:r w:rsidRPr="006801A2">
              <w:rPr>
                <w:rFonts w:eastAsia="Times New Roman"/>
                <w:sz w:val="36"/>
                <w:szCs w:val="36"/>
                <w:lang w:eastAsia="de-DE"/>
                <w14:ligatures w14:val="none"/>
              </w:rPr>
              <w:t>RINN</w:t>
            </w:r>
          </w:p>
        </w:tc>
      </w:tr>
    </w:tbl>
    <w:p w14:paraId="5B4A4F1F" w14:textId="610DFFB7" w:rsidR="00C41B6D" w:rsidRDefault="00C41B6D"/>
    <w:p w14:paraId="7118044A" w14:textId="24C76D26" w:rsidR="006801A2" w:rsidRPr="006801A2" w:rsidRDefault="006801A2">
      <w:pPr>
        <w:rPr>
          <w:sz w:val="44"/>
          <w:szCs w:val="44"/>
        </w:rPr>
      </w:pPr>
      <w:r w:rsidRPr="006801A2">
        <w:rPr>
          <w:sz w:val="44"/>
          <w:szCs w:val="44"/>
        </w:rPr>
        <w:t>_________________________________________________________</w:t>
      </w:r>
      <w:r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01A2">
        <w:rPr>
          <w:sz w:val="44"/>
          <w:szCs w:val="44"/>
        </w:rPr>
        <w:t>_______</w:t>
      </w:r>
      <w:r>
        <w:rPr>
          <w:sz w:val="44"/>
          <w:szCs w:val="44"/>
        </w:rPr>
        <w:t>______________________________________________________________________________________________________________________________________________________________</w:t>
      </w:r>
      <w:r w:rsidRPr="006801A2">
        <w:rPr>
          <w:sz w:val="44"/>
          <w:szCs w:val="44"/>
        </w:rPr>
        <w:t>_</w:t>
      </w:r>
    </w:p>
    <w:sectPr w:rsidR="006801A2" w:rsidRPr="006801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257621E-7FB8-47CB-A836-09A25BE4926E}"/>
    <w:docVar w:name="dgnword-eventsink" w:val="388534192"/>
  </w:docVars>
  <w:rsids>
    <w:rsidRoot w:val="006801A2"/>
    <w:rsid w:val="00535702"/>
    <w:rsid w:val="006801A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D9F6"/>
  <w15:chartTrackingRefBased/>
  <w15:docId w15:val="{5F67C4C3-5B91-41FA-8D92-3D1C70DA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680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795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2021-03-04T14:52:00Z</dcterms:created>
  <dcterms:modified xsi:type="dcterms:W3CDTF">2021-03-04T14:56:00Z</dcterms:modified>
</cp:coreProperties>
</file>