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75AF" w14:textId="7C3776D7" w:rsidR="00C41B6D" w:rsidRPr="003754A4" w:rsidRDefault="0065688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3. </w:t>
      </w:r>
      <w:r w:rsidR="008C57C3" w:rsidRPr="003754A4">
        <w:rPr>
          <w:b/>
          <w:bCs/>
          <w:sz w:val="36"/>
          <w:szCs w:val="36"/>
        </w:rPr>
        <w:t>Perfekt – Plusquamperfekt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         </w:t>
      </w:r>
      <w:r w:rsidRPr="00656886">
        <w:rPr>
          <w:sz w:val="28"/>
          <w:szCs w:val="28"/>
        </w:rPr>
        <w:t>Name ___________________</w:t>
      </w:r>
    </w:p>
    <w:p w14:paraId="44801426" w14:textId="5BB43A47" w:rsidR="008C57C3" w:rsidRDefault="008C57C3">
      <w:pPr>
        <w:rPr>
          <w:sz w:val="28"/>
          <w:szCs w:val="28"/>
        </w:rPr>
      </w:pPr>
      <w:r>
        <w:rPr>
          <w:sz w:val="28"/>
          <w:szCs w:val="28"/>
        </w:rPr>
        <w:t xml:space="preserve">Beide Vergangenheiten brauchen das Hilfsverb haben oder sein. Das Hilfsverb im Plusquamperfekt greift in der Zeit jedoch noch ein Stück weiter zurück. </w:t>
      </w:r>
      <w:r w:rsidR="003754A4">
        <w:rPr>
          <w:sz w:val="28"/>
          <w:szCs w:val="28"/>
        </w:rPr>
        <w:t>Wandle die folgenden Sätze ins Plusquamperfekt um</w:t>
      </w:r>
      <w:r w:rsidR="00C86BEE">
        <w:rPr>
          <w:sz w:val="28"/>
          <w:szCs w:val="28"/>
        </w:rPr>
        <w:t>. Einzig das</w:t>
      </w:r>
      <w:r w:rsidR="003754A4">
        <w:rPr>
          <w:sz w:val="28"/>
          <w:szCs w:val="28"/>
        </w:rPr>
        <w:t xml:space="preserve"> Hilfsverb </w:t>
      </w:r>
      <w:r w:rsidR="003754A4" w:rsidRPr="003754A4">
        <w:rPr>
          <w:b/>
          <w:bCs/>
          <w:sz w:val="28"/>
          <w:szCs w:val="28"/>
        </w:rPr>
        <w:t>haben</w:t>
      </w:r>
      <w:r w:rsidR="003754A4">
        <w:rPr>
          <w:sz w:val="28"/>
          <w:szCs w:val="28"/>
        </w:rPr>
        <w:t xml:space="preserve"> und </w:t>
      </w:r>
      <w:r w:rsidR="003754A4" w:rsidRPr="003754A4">
        <w:rPr>
          <w:b/>
          <w:bCs/>
          <w:sz w:val="28"/>
          <w:szCs w:val="28"/>
        </w:rPr>
        <w:t>sein</w:t>
      </w:r>
      <w:r w:rsidR="00C86BEE">
        <w:rPr>
          <w:sz w:val="28"/>
          <w:szCs w:val="28"/>
        </w:rPr>
        <w:t xml:space="preserve"> ändert sich.</w:t>
      </w:r>
    </w:p>
    <w:p w14:paraId="32633EC3" w14:textId="77777777" w:rsidR="00656886" w:rsidRPr="00656886" w:rsidRDefault="00656886">
      <w:pPr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8C57C3" w:rsidRPr="008C57C3" w14:paraId="5B6F7217" w14:textId="77777777" w:rsidTr="008C57C3">
        <w:tc>
          <w:tcPr>
            <w:tcW w:w="7694" w:type="dxa"/>
          </w:tcPr>
          <w:p w14:paraId="13D36E0E" w14:textId="4DB9BE62" w:rsidR="008C57C3" w:rsidRPr="008C57C3" w:rsidRDefault="008C57C3">
            <w:pPr>
              <w:rPr>
                <w:b/>
                <w:bCs/>
                <w:sz w:val="36"/>
                <w:szCs w:val="36"/>
              </w:rPr>
            </w:pPr>
            <w:r w:rsidRPr="008C57C3">
              <w:rPr>
                <w:b/>
                <w:bCs/>
                <w:sz w:val="36"/>
                <w:szCs w:val="36"/>
              </w:rPr>
              <w:t>Perfekt</w:t>
            </w:r>
          </w:p>
        </w:tc>
        <w:tc>
          <w:tcPr>
            <w:tcW w:w="7694" w:type="dxa"/>
          </w:tcPr>
          <w:p w14:paraId="3131B813" w14:textId="6C892945" w:rsidR="008C57C3" w:rsidRPr="008C57C3" w:rsidRDefault="008C57C3">
            <w:pPr>
              <w:rPr>
                <w:b/>
                <w:bCs/>
                <w:sz w:val="36"/>
                <w:szCs w:val="36"/>
              </w:rPr>
            </w:pPr>
            <w:r w:rsidRPr="008C57C3">
              <w:rPr>
                <w:b/>
                <w:bCs/>
                <w:sz w:val="36"/>
                <w:szCs w:val="36"/>
              </w:rPr>
              <w:t>Plusquamperfekt</w:t>
            </w:r>
          </w:p>
        </w:tc>
      </w:tr>
      <w:tr w:rsidR="008C57C3" w:rsidRPr="008C57C3" w14:paraId="49464E9A" w14:textId="77777777" w:rsidTr="008C57C3">
        <w:tc>
          <w:tcPr>
            <w:tcW w:w="7694" w:type="dxa"/>
          </w:tcPr>
          <w:p w14:paraId="5D78B73E" w14:textId="470D9167" w:rsidR="008C57C3" w:rsidRPr="008C57C3" w:rsidRDefault="003754A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Ich </w:t>
            </w:r>
            <w:r w:rsidRPr="003754A4">
              <w:rPr>
                <w:b/>
                <w:bCs/>
                <w:sz w:val="48"/>
                <w:szCs w:val="48"/>
              </w:rPr>
              <w:t>habe</w:t>
            </w:r>
            <w:r>
              <w:rPr>
                <w:sz w:val="48"/>
                <w:szCs w:val="48"/>
              </w:rPr>
              <w:t xml:space="preserve"> alles auf</w:t>
            </w:r>
            <w:r w:rsidRPr="00656886">
              <w:rPr>
                <w:b/>
                <w:bCs/>
                <w:sz w:val="48"/>
                <w:szCs w:val="48"/>
              </w:rPr>
              <w:t>ge</w:t>
            </w:r>
            <w:r>
              <w:rPr>
                <w:sz w:val="48"/>
                <w:szCs w:val="48"/>
              </w:rPr>
              <w:t>gessen.</w:t>
            </w:r>
          </w:p>
        </w:tc>
        <w:tc>
          <w:tcPr>
            <w:tcW w:w="7694" w:type="dxa"/>
          </w:tcPr>
          <w:p w14:paraId="7B1AAC06" w14:textId="79F400EB" w:rsidR="008C57C3" w:rsidRPr="008C57C3" w:rsidRDefault="003754A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Ich </w:t>
            </w:r>
            <w:r w:rsidRPr="003754A4">
              <w:rPr>
                <w:b/>
                <w:bCs/>
                <w:sz w:val="48"/>
                <w:szCs w:val="48"/>
              </w:rPr>
              <w:t>hatte</w:t>
            </w:r>
            <w:r>
              <w:rPr>
                <w:sz w:val="48"/>
                <w:szCs w:val="48"/>
              </w:rPr>
              <w:t xml:space="preserve"> alles auf</w:t>
            </w:r>
            <w:r w:rsidRPr="00656886">
              <w:rPr>
                <w:b/>
                <w:bCs/>
                <w:sz w:val="48"/>
                <w:szCs w:val="48"/>
              </w:rPr>
              <w:t>ge</w:t>
            </w:r>
            <w:r>
              <w:rPr>
                <w:sz w:val="48"/>
                <w:szCs w:val="48"/>
              </w:rPr>
              <w:t>gessen.</w:t>
            </w:r>
          </w:p>
        </w:tc>
      </w:tr>
      <w:tr w:rsidR="008C57C3" w:rsidRPr="008C57C3" w14:paraId="77C36BDF" w14:textId="77777777" w:rsidTr="008C57C3">
        <w:tc>
          <w:tcPr>
            <w:tcW w:w="7694" w:type="dxa"/>
          </w:tcPr>
          <w:p w14:paraId="29423D7E" w14:textId="62AEE403" w:rsidR="008C57C3" w:rsidRPr="008C57C3" w:rsidRDefault="008C57C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Du </w:t>
            </w:r>
            <w:r w:rsidRPr="003754A4">
              <w:rPr>
                <w:b/>
                <w:bCs/>
                <w:sz w:val="48"/>
                <w:szCs w:val="48"/>
              </w:rPr>
              <w:t>ha</w:t>
            </w:r>
            <w:r w:rsidR="00656886">
              <w:rPr>
                <w:b/>
                <w:bCs/>
                <w:sz w:val="48"/>
                <w:szCs w:val="48"/>
              </w:rPr>
              <w:t>s</w:t>
            </w:r>
            <w:r w:rsidRPr="003754A4">
              <w:rPr>
                <w:b/>
                <w:bCs/>
                <w:sz w:val="48"/>
                <w:szCs w:val="48"/>
              </w:rPr>
              <w:t>t</w:t>
            </w:r>
            <w:r>
              <w:rPr>
                <w:sz w:val="48"/>
                <w:szCs w:val="48"/>
              </w:rPr>
              <w:t xml:space="preserve"> </w:t>
            </w:r>
            <w:r w:rsidRPr="00656886">
              <w:rPr>
                <w:b/>
                <w:bCs/>
                <w:sz w:val="48"/>
                <w:szCs w:val="48"/>
              </w:rPr>
              <w:t>ge</w:t>
            </w:r>
            <w:r>
              <w:rPr>
                <w:sz w:val="48"/>
                <w:szCs w:val="48"/>
              </w:rPr>
              <w:t>schlafen.</w:t>
            </w:r>
          </w:p>
        </w:tc>
        <w:tc>
          <w:tcPr>
            <w:tcW w:w="7694" w:type="dxa"/>
          </w:tcPr>
          <w:p w14:paraId="6D3DD28D" w14:textId="77777777" w:rsidR="008C57C3" w:rsidRPr="008C57C3" w:rsidRDefault="008C57C3">
            <w:pPr>
              <w:rPr>
                <w:sz w:val="48"/>
                <w:szCs w:val="48"/>
              </w:rPr>
            </w:pPr>
          </w:p>
        </w:tc>
      </w:tr>
      <w:tr w:rsidR="008C57C3" w:rsidRPr="008C57C3" w14:paraId="01D5A7B6" w14:textId="77777777" w:rsidTr="008C57C3">
        <w:tc>
          <w:tcPr>
            <w:tcW w:w="7694" w:type="dxa"/>
          </w:tcPr>
          <w:p w14:paraId="1F0E4592" w14:textId="7438F47D" w:rsidR="008C57C3" w:rsidRPr="008C57C3" w:rsidRDefault="008C57C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Er </w:t>
            </w:r>
            <w:r w:rsidRPr="003754A4">
              <w:rPr>
                <w:b/>
                <w:bCs/>
                <w:sz w:val="48"/>
                <w:szCs w:val="48"/>
              </w:rPr>
              <w:t>hat</w:t>
            </w:r>
            <w:r w:rsidR="003754A4">
              <w:rPr>
                <w:sz w:val="48"/>
                <w:szCs w:val="48"/>
              </w:rPr>
              <w:t xml:space="preserve"> ein Lied </w:t>
            </w:r>
            <w:r w:rsidR="003754A4" w:rsidRPr="00656886">
              <w:rPr>
                <w:b/>
                <w:bCs/>
                <w:sz w:val="48"/>
                <w:szCs w:val="48"/>
              </w:rPr>
              <w:t>ge</w:t>
            </w:r>
            <w:r w:rsidR="003754A4">
              <w:rPr>
                <w:sz w:val="48"/>
                <w:szCs w:val="48"/>
              </w:rPr>
              <w:t>sungen.</w:t>
            </w:r>
          </w:p>
        </w:tc>
        <w:tc>
          <w:tcPr>
            <w:tcW w:w="7694" w:type="dxa"/>
          </w:tcPr>
          <w:p w14:paraId="018FB9C0" w14:textId="77777777" w:rsidR="008C57C3" w:rsidRPr="008C57C3" w:rsidRDefault="008C57C3">
            <w:pPr>
              <w:rPr>
                <w:sz w:val="48"/>
                <w:szCs w:val="48"/>
              </w:rPr>
            </w:pPr>
          </w:p>
        </w:tc>
      </w:tr>
      <w:tr w:rsidR="008C57C3" w:rsidRPr="008C57C3" w14:paraId="040ED65B" w14:textId="77777777" w:rsidTr="008C57C3">
        <w:tc>
          <w:tcPr>
            <w:tcW w:w="7694" w:type="dxa"/>
          </w:tcPr>
          <w:p w14:paraId="7C8FA3FE" w14:textId="6B2430FB" w:rsidR="008C57C3" w:rsidRPr="008C57C3" w:rsidRDefault="003754A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Wir </w:t>
            </w:r>
            <w:r w:rsidRPr="003754A4">
              <w:rPr>
                <w:b/>
                <w:bCs/>
                <w:sz w:val="48"/>
                <w:szCs w:val="48"/>
              </w:rPr>
              <w:t>haben</w:t>
            </w:r>
            <w:r>
              <w:rPr>
                <w:sz w:val="48"/>
                <w:szCs w:val="48"/>
              </w:rPr>
              <w:t xml:space="preserve"> den Ball </w:t>
            </w:r>
            <w:r w:rsidRPr="00656886">
              <w:rPr>
                <w:b/>
                <w:bCs/>
                <w:sz w:val="48"/>
                <w:szCs w:val="48"/>
              </w:rPr>
              <w:t>ge</w:t>
            </w:r>
            <w:r>
              <w:rPr>
                <w:sz w:val="48"/>
                <w:szCs w:val="48"/>
              </w:rPr>
              <w:t>fangen.</w:t>
            </w:r>
          </w:p>
        </w:tc>
        <w:tc>
          <w:tcPr>
            <w:tcW w:w="7694" w:type="dxa"/>
          </w:tcPr>
          <w:p w14:paraId="2D93396D" w14:textId="05ADCBD5" w:rsidR="008C57C3" w:rsidRPr="008C57C3" w:rsidRDefault="008C57C3">
            <w:pPr>
              <w:rPr>
                <w:sz w:val="48"/>
                <w:szCs w:val="48"/>
              </w:rPr>
            </w:pPr>
          </w:p>
        </w:tc>
      </w:tr>
      <w:tr w:rsidR="008C57C3" w:rsidRPr="008C57C3" w14:paraId="29344BAB" w14:textId="77777777" w:rsidTr="008C57C3">
        <w:tc>
          <w:tcPr>
            <w:tcW w:w="7694" w:type="dxa"/>
          </w:tcPr>
          <w:p w14:paraId="484206AC" w14:textId="39F5BA98" w:rsidR="008C57C3" w:rsidRPr="008C57C3" w:rsidRDefault="003754A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Ihr </w:t>
            </w:r>
            <w:r w:rsidRPr="003754A4">
              <w:rPr>
                <w:b/>
                <w:bCs/>
                <w:sz w:val="48"/>
                <w:szCs w:val="48"/>
              </w:rPr>
              <w:t>habt</w:t>
            </w:r>
            <w:r>
              <w:rPr>
                <w:sz w:val="48"/>
                <w:szCs w:val="48"/>
              </w:rPr>
              <w:t xml:space="preserve"> </w:t>
            </w:r>
            <w:r w:rsidRPr="00656886">
              <w:rPr>
                <w:b/>
                <w:bCs/>
                <w:sz w:val="48"/>
                <w:szCs w:val="48"/>
              </w:rPr>
              <w:t>ge</w:t>
            </w:r>
            <w:r>
              <w:rPr>
                <w:sz w:val="48"/>
                <w:szCs w:val="48"/>
              </w:rPr>
              <w:t>mogelt.</w:t>
            </w:r>
          </w:p>
        </w:tc>
        <w:tc>
          <w:tcPr>
            <w:tcW w:w="7694" w:type="dxa"/>
          </w:tcPr>
          <w:p w14:paraId="2806D55E" w14:textId="77777777" w:rsidR="008C57C3" w:rsidRPr="008C57C3" w:rsidRDefault="008C57C3">
            <w:pPr>
              <w:rPr>
                <w:sz w:val="48"/>
                <w:szCs w:val="48"/>
              </w:rPr>
            </w:pPr>
          </w:p>
        </w:tc>
      </w:tr>
      <w:tr w:rsidR="008C57C3" w:rsidRPr="008C57C3" w14:paraId="35D53A25" w14:textId="77777777" w:rsidTr="008C57C3">
        <w:tc>
          <w:tcPr>
            <w:tcW w:w="7694" w:type="dxa"/>
          </w:tcPr>
          <w:p w14:paraId="5647B4C3" w14:textId="084370B8" w:rsidR="008C57C3" w:rsidRPr="008C57C3" w:rsidRDefault="003754A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Sie </w:t>
            </w:r>
            <w:r w:rsidRPr="00656886">
              <w:rPr>
                <w:b/>
                <w:bCs/>
                <w:sz w:val="48"/>
                <w:szCs w:val="48"/>
              </w:rPr>
              <w:t>haben</w:t>
            </w:r>
            <w:r>
              <w:rPr>
                <w:sz w:val="48"/>
                <w:szCs w:val="48"/>
              </w:rPr>
              <w:t xml:space="preserve"> noch lange </w:t>
            </w:r>
            <w:r w:rsidRPr="00656886">
              <w:rPr>
                <w:b/>
                <w:bCs/>
                <w:sz w:val="48"/>
                <w:szCs w:val="48"/>
              </w:rPr>
              <w:t>ge</w:t>
            </w:r>
            <w:r>
              <w:rPr>
                <w:sz w:val="48"/>
                <w:szCs w:val="48"/>
              </w:rPr>
              <w:t>redet.</w:t>
            </w:r>
          </w:p>
        </w:tc>
        <w:tc>
          <w:tcPr>
            <w:tcW w:w="7694" w:type="dxa"/>
          </w:tcPr>
          <w:p w14:paraId="17EE8E49" w14:textId="77777777" w:rsidR="008C57C3" w:rsidRPr="008C57C3" w:rsidRDefault="008C57C3">
            <w:pPr>
              <w:rPr>
                <w:sz w:val="48"/>
                <w:szCs w:val="48"/>
              </w:rPr>
            </w:pPr>
          </w:p>
        </w:tc>
      </w:tr>
      <w:tr w:rsidR="008C57C3" w:rsidRPr="008C57C3" w14:paraId="406C35FD" w14:textId="77777777" w:rsidTr="008C57C3">
        <w:tc>
          <w:tcPr>
            <w:tcW w:w="7694" w:type="dxa"/>
          </w:tcPr>
          <w:p w14:paraId="50247D0D" w14:textId="77777777" w:rsidR="008C57C3" w:rsidRPr="008C57C3" w:rsidRDefault="008C57C3">
            <w:pPr>
              <w:rPr>
                <w:sz w:val="48"/>
                <w:szCs w:val="48"/>
              </w:rPr>
            </w:pPr>
          </w:p>
        </w:tc>
        <w:tc>
          <w:tcPr>
            <w:tcW w:w="7694" w:type="dxa"/>
          </w:tcPr>
          <w:p w14:paraId="22DE2CDF" w14:textId="77777777" w:rsidR="008C57C3" w:rsidRPr="008C57C3" w:rsidRDefault="008C57C3">
            <w:pPr>
              <w:rPr>
                <w:sz w:val="48"/>
                <w:szCs w:val="48"/>
              </w:rPr>
            </w:pPr>
          </w:p>
        </w:tc>
      </w:tr>
      <w:tr w:rsidR="003754A4" w:rsidRPr="008C57C3" w14:paraId="4A22AE93" w14:textId="77777777" w:rsidTr="008C57C3">
        <w:tc>
          <w:tcPr>
            <w:tcW w:w="7694" w:type="dxa"/>
          </w:tcPr>
          <w:p w14:paraId="68F323DB" w14:textId="51AFA93E" w:rsidR="003754A4" w:rsidRPr="008C57C3" w:rsidRDefault="003754A4" w:rsidP="003754A4">
            <w:pPr>
              <w:rPr>
                <w:sz w:val="48"/>
                <w:szCs w:val="48"/>
              </w:rPr>
            </w:pPr>
            <w:r w:rsidRPr="008C57C3">
              <w:rPr>
                <w:sz w:val="48"/>
                <w:szCs w:val="48"/>
              </w:rPr>
              <w:t xml:space="preserve">Ich </w:t>
            </w:r>
            <w:r w:rsidRPr="003754A4">
              <w:rPr>
                <w:b/>
                <w:bCs/>
                <w:sz w:val="48"/>
                <w:szCs w:val="48"/>
              </w:rPr>
              <w:t>bin</w:t>
            </w:r>
            <w:r w:rsidRPr="008C57C3"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 xml:space="preserve">mit dem Rad </w:t>
            </w:r>
            <w:r w:rsidRPr="00656886">
              <w:rPr>
                <w:b/>
                <w:bCs/>
                <w:sz w:val="48"/>
                <w:szCs w:val="48"/>
              </w:rPr>
              <w:t>ge</w:t>
            </w:r>
            <w:r>
              <w:rPr>
                <w:sz w:val="48"/>
                <w:szCs w:val="48"/>
              </w:rPr>
              <w:t>fahren</w:t>
            </w:r>
            <w:r w:rsidRPr="008C57C3">
              <w:rPr>
                <w:sz w:val="48"/>
                <w:szCs w:val="48"/>
              </w:rPr>
              <w:t>.</w:t>
            </w:r>
          </w:p>
        </w:tc>
        <w:tc>
          <w:tcPr>
            <w:tcW w:w="7694" w:type="dxa"/>
          </w:tcPr>
          <w:p w14:paraId="52B37880" w14:textId="71F85054" w:rsidR="003754A4" w:rsidRPr="008C57C3" w:rsidRDefault="003754A4" w:rsidP="003754A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Ich </w:t>
            </w:r>
            <w:r w:rsidRPr="003754A4">
              <w:rPr>
                <w:b/>
                <w:bCs/>
                <w:sz w:val="48"/>
                <w:szCs w:val="48"/>
              </w:rPr>
              <w:t>war</w:t>
            </w:r>
            <w:r>
              <w:rPr>
                <w:sz w:val="48"/>
                <w:szCs w:val="48"/>
              </w:rPr>
              <w:t xml:space="preserve"> mit dem Rad </w:t>
            </w:r>
            <w:r w:rsidRPr="00656886">
              <w:rPr>
                <w:b/>
                <w:bCs/>
                <w:sz w:val="48"/>
                <w:szCs w:val="48"/>
              </w:rPr>
              <w:t>ge</w:t>
            </w:r>
            <w:r>
              <w:rPr>
                <w:sz w:val="48"/>
                <w:szCs w:val="48"/>
              </w:rPr>
              <w:t>fahren.</w:t>
            </w:r>
          </w:p>
        </w:tc>
      </w:tr>
      <w:tr w:rsidR="003754A4" w:rsidRPr="008C57C3" w14:paraId="3B31F1C6" w14:textId="77777777" w:rsidTr="008C57C3">
        <w:tc>
          <w:tcPr>
            <w:tcW w:w="7694" w:type="dxa"/>
          </w:tcPr>
          <w:p w14:paraId="0476DBD4" w14:textId="1212132E" w:rsidR="003754A4" w:rsidRPr="008C57C3" w:rsidRDefault="003754A4" w:rsidP="003754A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Du </w:t>
            </w:r>
            <w:r w:rsidRPr="003754A4">
              <w:rPr>
                <w:b/>
                <w:bCs/>
                <w:sz w:val="48"/>
                <w:szCs w:val="48"/>
              </w:rPr>
              <w:t>bist</w:t>
            </w:r>
            <w:r>
              <w:rPr>
                <w:sz w:val="48"/>
                <w:szCs w:val="48"/>
              </w:rPr>
              <w:t xml:space="preserve"> mir heimlich </w:t>
            </w:r>
            <w:r w:rsidRPr="00656886">
              <w:rPr>
                <w:b/>
                <w:bCs/>
                <w:sz w:val="48"/>
                <w:szCs w:val="48"/>
              </w:rPr>
              <w:t>ge</w:t>
            </w:r>
            <w:r>
              <w:rPr>
                <w:sz w:val="48"/>
                <w:szCs w:val="48"/>
              </w:rPr>
              <w:t>folgt.</w:t>
            </w:r>
          </w:p>
        </w:tc>
        <w:tc>
          <w:tcPr>
            <w:tcW w:w="7694" w:type="dxa"/>
          </w:tcPr>
          <w:p w14:paraId="5EDC0ED5" w14:textId="77777777" w:rsidR="003754A4" w:rsidRPr="008C57C3" w:rsidRDefault="003754A4" w:rsidP="003754A4">
            <w:pPr>
              <w:rPr>
                <w:sz w:val="48"/>
                <w:szCs w:val="48"/>
              </w:rPr>
            </w:pPr>
          </w:p>
        </w:tc>
      </w:tr>
      <w:tr w:rsidR="003754A4" w:rsidRPr="008C57C3" w14:paraId="1FD0928F" w14:textId="77777777" w:rsidTr="008C57C3">
        <w:tc>
          <w:tcPr>
            <w:tcW w:w="7694" w:type="dxa"/>
          </w:tcPr>
          <w:p w14:paraId="214C90BB" w14:textId="2D7FA150" w:rsidR="003754A4" w:rsidRPr="008C57C3" w:rsidRDefault="00656886" w:rsidP="003754A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Sie</w:t>
            </w:r>
            <w:r w:rsidR="003754A4">
              <w:rPr>
                <w:sz w:val="48"/>
                <w:szCs w:val="48"/>
              </w:rPr>
              <w:t xml:space="preserve"> </w:t>
            </w:r>
            <w:r w:rsidR="003754A4" w:rsidRPr="00656886">
              <w:rPr>
                <w:b/>
                <w:bCs/>
                <w:sz w:val="48"/>
                <w:szCs w:val="48"/>
              </w:rPr>
              <w:t>ist</w:t>
            </w:r>
            <w:r>
              <w:rPr>
                <w:sz w:val="48"/>
                <w:szCs w:val="48"/>
              </w:rPr>
              <w:t xml:space="preserve"> sehr schnell </w:t>
            </w:r>
            <w:r w:rsidRPr="00656886">
              <w:rPr>
                <w:b/>
                <w:bCs/>
                <w:sz w:val="48"/>
                <w:szCs w:val="48"/>
              </w:rPr>
              <w:t>ge</w:t>
            </w:r>
            <w:r>
              <w:rPr>
                <w:sz w:val="48"/>
                <w:szCs w:val="48"/>
              </w:rPr>
              <w:t>laufen.</w:t>
            </w:r>
            <w:r w:rsidR="003754A4">
              <w:rPr>
                <w:sz w:val="48"/>
                <w:szCs w:val="48"/>
              </w:rPr>
              <w:t xml:space="preserve"> </w:t>
            </w:r>
          </w:p>
        </w:tc>
        <w:tc>
          <w:tcPr>
            <w:tcW w:w="7694" w:type="dxa"/>
          </w:tcPr>
          <w:p w14:paraId="11590990" w14:textId="77777777" w:rsidR="003754A4" w:rsidRPr="008C57C3" w:rsidRDefault="003754A4" w:rsidP="003754A4">
            <w:pPr>
              <w:rPr>
                <w:sz w:val="48"/>
                <w:szCs w:val="48"/>
              </w:rPr>
            </w:pPr>
          </w:p>
        </w:tc>
      </w:tr>
      <w:tr w:rsidR="003754A4" w:rsidRPr="008C57C3" w14:paraId="3AE3A3AE" w14:textId="77777777" w:rsidTr="008C57C3">
        <w:tc>
          <w:tcPr>
            <w:tcW w:w="7694" w:type="dxa"/>
          </w:tcPr>
          <w:p w14:paraId="63AFEB28" w14:textId="6409A48F" w:rsidR="003754A4" w:rsidRPr="008C57C3" w:rsidRDefault="003754A4" w:rsidP="003754A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Wir </w:t>
            </w:r>
            <w:r w:rsidRPr="00656886">
              <w:rPr>
                <w:b/>
                <w:bCs/>
                <w:sz w:val="48"/>
                <w:szCs w:val="48"/>
              </w:rPr>
              <w:t>sind</w:t>
            </w:r>
            <w:r w:rsidR="00656886">
              <w:rPr>
                <w:sz w:val="48"/>
                <w:szCs w:val="48"/>
              </w:rPr>
              <w:t xml:space="preserve"> alle vom Stuhl </w:t>
            </w:r>
            <w:r w:rsidR="00656886" w:rsidRPr="00656886">
              <w:rPr>
                <w:b/>
                <w:bCs/>
                <w:sz w:val="48"/>
                <w:szCs w:val="48"/>
              </w:rPr>
              <w:t>ge</w:t>
            </w:r>
            <w:r w:rsidR="00656886">
              <w:rPr>
                <w:sz w:val="48"/>
                <w:szCs w:val="48"/>
              </w:rPr>
              <w:t>fallen.</w:t>
            </w:r>
          </w:p>
        </w:tc>
        <w:tc>
          <w:tcPr>
            <w:tcW w:w="7694" w:type="dxa"/>
          </w:tcPr>
          <w:p w14:paraId="6EDD4D19" w14:textId="77777777" w:rsidR="003754A4" w:rsidRPr="008C57C3" w:rsidRDefault="003754A4" w:rsidP="003754A4">
            <w:pPr>
              <w:rPr>
                <w:sz w:val="48"/>
                <w:szCs w:val="48"/>
              </w:rPr>
            </w:pPr>
          </w:p>
        </w:tc>
      </w:tr>
      <w:tr w:rsidR="003754A4" w:rsidRPr="008C57C3" w14:paraId="20254AB4" w14:textId="77777777" w:rsidTr="008C57C3">
        <w:tc>
          <w:tcPr>
            <w:tcW w:w="7694" w:type="dxa"/>
          </w:tcPr>
          <w:p w14:paraId="28BF65E5" w14:textId="4209DF49" w:rsidR="003754A4" w:rsidRPr="008C57C3" w:rsidRDefault="003754A4" w:rsidP="003754A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Ihr </w:t>
            </w:r>
            <w:r w:rsidRPr="00656886">
              <w:rPr>
                <w:b/>
                <w:bCs/>
                <w:sz w:val="48"/>
                <w:szCs w:val="48"/>
              </w:rPr>
              <w:t>seid</w:t>
            </w:r>
            <w:r w:rsidR="00656886">
              <w:rPr>
                <w:sz w:val="48"/>
                <w:szCs w:val="48"/>
              </w:rPr>
              <w:t xml:space="preserve"> </w:t>
            </w:r>
            <w:proofErr w:type="gramStart"/>
            <w:r w:rsidR="00656886">
              <w:rPr>
                <w:sz w:val="48"/>
                <w:szCs w:val="48"/>
              </w:rPr>
              <w:t>um euer Leben</w:t>
            </w:r>
            <w:proofErr w:type="gramEnd"/>
            <w:r w:rsidR="00656886">
              <w:rPr>
                <w:sz w:val="48"/>
                <w:szCs w:val="48"/>
              </w:rPr>
              <w:t xml:space="preserve"> </w:t>
            </w:r>
            <w:r w:rsidR="00656886" w:rsidRPr="00656886">
              <w:rPr>
                <w:b/>
                <w:bCs/>
                <w:sz w:val="48"/>
                <w:szCs w:val="48"/>
              </w:rPr>
              <w:t>ge</w:t>
            </w:r>
            <w:r w:rsidR="00656886">
              <w:rPr>
                <w:sz w:val="48"/>
                <w:szCs w:val="48"/>
              </w:rPr>
              <w:t>rannt.</w:t>
            </w:r>
          </w:p>
        </w:tc>
        <w:tc>
          <w:tcPr>
            <w:tcW w:w="7694" w:type="dxa"/>
          </w:tcPr>
          <w:p w14:paraId="51B4CCE5" w14:textId="77777777" w:rsidR="003754A4" w:rsidRPr="008C57C3" w:rsidRDefault="003754A4" w:rsidP="003754A4">
            <w:pPr>
              <w:rPr>
                <w:sz w:val="48"/>
                <w:szCs w:val="48"/>
              </w:rPr>
            </w:pPr>
          </w:p>
        </w:tc>
      </w:tr>
      <w:tr w:rsidR="003754A4" w:rsidRPr="008C57C3" w14:paraId="2A268F17" w14:textId="77777777" w:rsidTr="008C57C3">
        <w:tc>
          <w:tcPr>
            <w:tcW w:w="7694" w:type="dxa"/>
          </w:tcPr>
          <w:p w14:paraId="575567EE" w14:textId="3EA8897A" w:rsidR="003754A4" w:rsidRPr="008C57C3" w:rsidRDefault="003754A4" w:rsidP="003754A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Sie </w:t>
            </w:r>
            <w:r w:rsidRPr="00656886">
              <w:rPr>
                <w:b/>
                <w:bCs/>
                <w:sz w:val="48"/>
                <w:szCs w:val="48"/>
              </w:rPr>
              <w:t>sind</w:t>
            </w:r>
            <w:r w:rsidR="00656886">
              <w:rPr>
                <w:sz w:val="48"/>
                <w:szCs w:val="48"/>
              </w:rPr>
              <w:t xml:space="preserve"> ums Haus </w:t>
            </w:r>
            <w:r w:rsidR="00656886" w:rsidRPr="00656886">
              <w:rPr>
                <w:b/>
                <w:bCs/>
                <w:sz w:val="48"/>
                <w:szCs w:val="48"/>
              </w:rPr>
              <w:t>ge</w:t>
            </w:r>
            <w:r w:rsidR="00656886">
              <w:rPr>
                <w:sz w:val="48"/>
                <w:szCs w:val="48"/>
              </w:rPr>
              <w:t>schlichen.</w:t>
            </w:r>
          </w:p>
        </w:tc>
        <w:tc>
          <w:tcPr>
            <w:tcW w:w="7694" w:type="dxa"/>
          </w:tcPr>
          <w:p w14:paraId="02810196" w14:textId="77777777" w:rsidR="003754A4" w:rsidRPr="008C57C3" w:rsidRDefault="003754A4" w:rsidP="003754A4">
            <w:pPr>
              <w:rPr>
                <w:sz w:val="48"/>
                <w:szCs w:val="48"/>
              </w:rPr>
            </w:pPr>
          </w:p>
        </w:tc>
      </w:tr>
    </w:tbl>
    <w:p w14:paraId="115BF059" w14:textId="246B8067" w:rsidR="00656886" w:rsidRDefault="00656886">
      <w:pPr>
        <w:rPr>
          <w:b/>
          <w:bCs/>
          <w:color w:val="4472C4" w:themeColor="accent1"/>
          <w:sz w:val="32"/>
          <w:szCs w:val="32"/>
        </w:rPr>
      </w:pPr>
      <w:r w:rsidRPr="00656886">
        <w:rPr>
          <w:b/>
          <w:bCs/>
          <w:color w:val="4472C4" w:themeColor="accent1"/>
          <w:sz w:val="32"/>
          <w:szCs w:val="32"/>
        </w:rPr>
        <w:lastRenderedPageBreak/>
        <w:t>Ergebnisse</w:t>
      </w:r>
    </w:p>
    <w:p w14:paraId="4B29C6C9" w14:textId="77777777" w:rsidR="00656886" w:rsidRPr="00656886" w:rsidRDefault="00656886">
      <w:pPr>
        <w:rPr>
          <w:b/>
          <w:bCs/>
          <w:color w:val="4472C4" w:themeColor="accent1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656886" w:rsidRPr="008C57C3" w14:paraId="2682C3C5" w14:textId="77777777" w:rsidTr="00C87505">
        <w:tc>
          <w:tcPr>
            <w:tcW w:w="7694" w:type="dxa"/>
          </w:tcPr>
          <w:p w14:paraId="26D22504" w14:textId="77777777" w:rsidR="00656886" w:rsidRPr="008C57C3" w:rsidRDefault="00656886" w:rsidP="00C87505">
            <w:pPr>
              <w:rPr>
                <w:b/>
                <w:bCs/>
                <w:sz w:val="36"/>
                <w:szCs w:val="36"/>
              </w:rPr>
            </w:pPr>
            <w:r w:rsidRPr="008C57C3">
              <w:rPr>
                <w:b/>
                <w:bCs/>
                <w:sz w:val="36"/>
                <w:szCs w:val="36"/>
              </w:rPr>
              <w:t>Perfekt</w:t>
            </w:r>
          </w:p>
        </w:tc>
        <w:tc>
          <w:tcPr>
            <w:tcW w:w="7694" w:type="dxa"/>
          </w:tcPr>
          <w:p w14:paraId="66E2D142" w14:textId="77777777" w:rsidR="00656886" w:rsidRPr="008C57C3" w:rsidRDefault="00656886" w:rsidP="00C87505">
            <w:pPr>
              <w:rPr>
                <w:b/>
                <w:bCs/>
                <w:sz w:val="36"/>
                <w:szCs w:val="36"/>
              </w:rPr>
            </w:pPr>
            <w:r w:rsidRPr="008C57C3">
              <w:rPr>
                <w:b/>
                <w:bCs/>
                <w:sz w:val="36"/>
                <w:szCs w:val="36"/>
              </w:rPr>
              <w:t>Plusquamperfekt</w:t>
            </w:r>
          </w:p>
        </w:tc>
      </w:tr>
      <w:tr w:rsidR="00656886" w:rsidRPr="008C57C3" w14:paraId="0CB52D35" w14:textId="77777777" w:rsidTr="00C87505">
        <w:tc>
          <w:tcPr>
            <w:tcW w:w="7694" w:type="dxa"/>
          </w:tcPr>
          <w:p w14:paraId="019D1A89" w14:textId="77777777" w:rsidR="00656886" w:rsidRPr="008C57C3" w:rsidRDefault="00656886" w:rsidP="00C87505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Ich </w:t>
            </w:r>
            <w:r w:rsidRPr="003754A4">
              <w:rPr>
                <w:b/>
                <w:bCs/>
                <w:sz w:val="48"/>
                <w:szCs w:val="48"/>
              </w:rPr>
              <w:t>habe</w:t>
            </w:r>
            <w:r>
              <w:rPr>
                <w:sz w:val="48"/>
                <w:szCs w:val="48"/>
              </w:rPr>
              <w:t xml:space="preserve"> alles auf</w:t>
            </w:r>
            <w:r w:rsidRPr="00656886">
              <w:rPr>
                <w:b/>
                <w:bCs/>
                <w:sz w:val="48"/>
                <w:szCs w:val="48"/>
              </w:rPr>
              <w:t>ge</w:t>
            </w:r>
            <w:r>
              <w:rPr>
                <w:sz w:val="48"/>
                <w:szCs w:val="48"/>
              </w:rPr>
              <w:t>gessen.</w:t>
            </w:r>
          </w:p>
        </w:tc>
        <w:tc>
          <w:tcPr>
            <w:tcW w:w="7694" w:type="dxa"/>
          </w:tcPr>
          <w:p w14:paraId="030FB591" w14:textId="77777777" w:rsidR="00656886" w:rsidRPr="008C57C3" w:rsidRDefault="00656886" w:rsidP="00C87505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Ich </w:t>
            </w:r>
            <w:r w:rsidRPr="003754A4">
              <w:rPr>
                <w:b/>
                <w:bCs/>
                <w:sz w:val="48"/>
                <w:szCs w:val="48"/>
              </w:rPr>
              <w:t>hatte</w:t>
            </w:r>
            <w:r>
              <w:rPr>
                <w:sz w:val="48"/>
                <w:szCs w:val="48"/>
              </w:rPr>
              <w:t xml:space="preserve"> alles auf</w:t>
            </w:r>
            <w:r w:rsidRPr="00656886">
              <w:rPr>
                <w:b/>
                <w:bCs/>
                <w:sz w:val="48"/>
                <w:szCs w:val="48"/>
              </w:rPr>
              <w:t>ge</w:t>
            </w:r>
            <w:r>
              <w:rPr>
                <w:sz w:val="48"/>
                <w:szCs w:val="48"/>
              </w:rPr>
              <w:t>gessen.</w:t>
            </w:r>
          </w:p>
        </w:tc>
      </w:tr>
      <w:tr w:rsidR="00656886" w:rsidRPr="008C57C3" w14:paraId="19B8DBFD" w14:textId="77777777" w:rsidTr="00C87505">
        <w:tc>
          <w:tcPr>
            <w:tcW w:w="7694" w:type="dxa"/>
          </w:tcPr>
          <w:p w14:paraId="1D940BB4" w14:textId="77777777" w:rsidR="00656886" w:rsidRPr="008C57C3" w:rsidRDefault="00656886" w:rsidP="00C87505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Du </w:t>
            </w:r>
            <w:r w:rsidRPr="003754A4">
              <w:rPr>
                <w:b/>
                <w:bCs/>
                <w:sz w:val="48"/>
                <w:szCs w:val="48"/>
              </w:rPr>
              <w:t>ha</w:t>
            </w:r>
            <w:r>
              <w:rPr>
                <w:b/>
                <w:bCs/>
                <w:sz w:val="48"/>
                <w:szCs w:val="48"/>
              </w:rPr>
              <w:t>s</w:t>
            </w:r>
            <w:r w:rsidRPr="003754A4">
              <w:rPr>
                <w:b/>
                <w:bCs/>
                <w:sz w:val="48"/>
                <w:szCs w:val="48"/>
              </w:rPr>
              <w:t>t</w:t>
            </w:r>
            <w:r>
              <w:rPr>
                <w:sz w:val="48"/>
                <w:szCs w:val="48"/>
              </w:rPr>
              <w:t xml:space="preserve"> </w:t>
            </w:r>
            <w:r w:rsidRPr="00656886">
              <w:rPr>
                <w:b/>
                <w:bCs/>
                <w:sz w:val="48"/>
                <w:szCs w:val="48"/>
              </w:rPr>
              <w:t>ge</w:t>
            </w:r>
            <w:r>
              <w:rPr>
                <w:sz w:val="48"/>
                <w:szCs w:val="48"/>
              </w:rPr>
              <w:t>schlafen.</w:t>
            </w:r>
          </w:p>
        </w:tc>
        <w:tc>
          <w:tcPr>
            <w:tcW w:w="7694" w:type="dxa"/>
          </w:tcPr>
          <w:p w14:paraId="5391C17E" w14:textId="6F389D34" w:rsidR="00656886" w:rsidRPr="00656886" w:rsidRDefault="00656886" w:rsidP="00C87505">
            <w:pPr>
              <w:rPr>
                <w:color w:val="C45911" w:themeColor="accent2" w:themeShade="BF"/>
                <w:sz w:val="48"/>
                <w:szCs w:val="48"/>
              </w:rPr>
            </w:pPr>
            <w:r w:rsidRPr="00656886">
              <w:rPr>
                <w:color w:val="C45911" w:themeColor="accent2" w:themeShade="BF"/>
                <w:sz w:val="48"/>
                <w:szCs w:val="48"/>
              </w:rPr>
              <w:t xml:space="preserve">Du </w:t>
            </w:r>
            <w:r w:rsidRPr="00656886">
              <w:rPr>
                <w:b/>
                <w:bCs/>
                <w:color w:val="C45911" w:themeColor="accent2" w:themeShade="BF"/>
                <w:sz w:val="48"/>
                <w:szCs w:val="48"/>
              </w:rPr>
              <w:t>hattest</w:t>
            </w:r>
            <w:r w:rsidRPr="00656886">
              <w:rPr>
                <w:color w:val="C45911" w:themeColor="accent2" w:themeShade="BF"/>
                <w:sz w:val="48"/>
                <w:szCs w:val="48"/>
              </w:rPr>
              <w:t xml:space="preserve"> </w:t>
            </w:r>
            <w:r w:rsidRPr="00656886">
              <w:rPr>
                <w:b/>
                <w:bCs/>
                <w:color w:val="C45911" w:themeColor="accent2" w:themeShade="BF"/>
                <w:sz w:val="48"/>
                <w:szCs w:val="48"/>
              </w:rPr>
              <w:t>ge</w:t>
            </w:r>
            <w:r w:rsidRPr="00656886">
              <w:rPr>
                <w:color w:val="C45911" w:themeColor="accent2" w:themeShade="BF"/>
                <w:sz w:val="48"/>
                <w:szCs w:val="48"/>
              </w:rPr>
              <w:t>schlafen.</w:t>
            </w:r>
          </w:p>
        </w:tc>
      </w:tr>
      <w:tr w:rsidR="00656886" w:rsidRPr="008C57C3" w14:paraId="39D537CB" w14:textId="77777777" w:rsidTr="00C87505">
        <w:tc>
          <w:tcPr>
            <w:tcW w:w="7694" w:type="dxa"/>
          </w:tcPr>
          <w:p w14:paraId="63DC2AE3" w14:textId="77777777" w:rsidR="00656886" w:rsidRPr="008C57C3" w:rsidRDefault="00656886" w:rsidP="00C87505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Er </w:t>
            </w:r>
            <w:r w:rsidRPr="003754A4">
              <w:rPr>
                <w:b/>
                <w:bCs/>
                <w:sz w:val="48"/>
                <w:szCs w:val="48"/>
              </w:rPr>
              <w:t>hat</w:t>
            </w:r>
            <w:r>
              <w:rPr>
                <w:sz w:val="48"/>
                <w:szCs w:val="48"/>
              </w:rPr>
              <w:t xml:space="preserve"> ein Lied </w:t>
            </w:r>
            <w:r w:rsidRPr="00656886">
              <w:rPr>
                <w:b/>
                <w:bCs/>
                <w:sz w:val="48"/>
                <w:szCs w:val="48"/>
              </w:rPr>
              <w:t>ge</w:t>
            </w:r>
            <w:r>
              <w:rPr>
                <w:sz w:val="48"/>
                <w:szCs w:val="48"/>
              </w:rPr>
              <w:t>sungen.</w:t>
            </w:r>
          </w:p>
        </w:tc>
        <w:tc>
          <w:tcPr>
            <w:tcW w:w="7694" w:type="dxa"/>
          </w:tcPr>
          <w:p w14:paraId="1066263A" w14:textId="1BEF68CE" w:rsidR="00656886" w:rsidRPr="00656886" w:rsidRDefault="00656886" w:rsidP="00C87505">
            <w:pPr>
              <w:rPr>
                <w:color w:val="C45911" w:themeColor="accent2" w:themeShade="BF"/>
                <w:sz w:val="48"/>
                <w:szCs w:val="48"/>
              </w:rPr>
            </w:pPr>
            <w:r w:rsidRPr="00656886">
              <w:rPr>
                <w:color w:val="C45911" w:themeColor="accent2" w:themeShade="BF"/>
                <w:sz w:val="48"/>
                <w:szCs w:val="48"/>
              </w:rPr>
              <w:t xml:space="preserve">Er </w:t>
            </w:r>
            <w:r w:rsidRPr="00656886">
              <w:rPr>
                <w:b/>
                <w:bCs/>
                <w:color w:val="C45911" w:themeColor="accent2" w:themeShade="BF"/>
                <w:sz w:val="48"/>
                <w:szCs w:val="48"/>
              </w:rPr>
              <w:t>hatte</w:t>
            </w:r>
            <w:r w:rsidRPr="00656886">
              <w:rPr>
                <w:color w:val="C45911" w:themeColor="accent2" w:themeShade="BF"/>
                <w:sz w:val="48"/>
                <w:szCs w:val="48"/>
              </w:rPr>
              <w:t xml:space="preserve"> ein Lied </w:t>
            </w:r>
            <w:r w:rsidRPr="00656886">
              <w:rPr>
                <w:b/>
                <w:bCs/>
                <w:color w:val="C45911" w:themeColor="accent2" w:themeShade="BF"/>
                <w:sz w:val="48"/>
                <w:szCs w:val="48"/>
              </w:rPr>
              <w:t>ge</w:t>
            </w:r>
            <w:r w:rsidRPr="00656886">
              <w:rPr>
                <w:color w:val="C45911" w:themeColor="accent2" w:themeShade="BF"/>
                <w:sz w:val="48"/>
                <w:szCs w:val="48"/>
              </w:rPr>
              <w:t xml:space="preserve">sungen. </w:t>
            </w:r>
          </w:p>
        </w:tc>
      </w:tr>
      <w:tr w:rsidR="00656886" w:rsidRPr="008C57C3" w14:paraId="27168688" w14:textId="77777777" w:rsidTr="00C87505">
        <w:tc>
          <w:tcPr>
            <w:tcW w:w="7694" w:type="dxa"/>
          </w:tcPr>
          <w:p w14:paraId="43CA2D7A" w14:textId="77777777" w:rsidR="00656886" w:rsidRPr="008C57C3" w:rsidRDefault="00656886" w:rsidP="00C87505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Wir </w:t>
            </w:r>
            <w:r w:rsidRPr="003754A4">
              <w:rPr>
                <w:b/>
                <w:bCs/>
                <w:sz w:val="48"/>
                <w:szCs w:val="48"/>
              </w:rPr>
              <w:t>haben</w:t>
            </w:r>
            <w:r>
              <w:rPr>
                <w:sz w:val="48"/>
                <w:szCs w:val="48"/>
              </w:rPr>
              <w:t xml:space="preserve"> den Ball </w:t>
            </w:r>
            <w:r w:rsidRPr="00656886">
              <w:rPr>
                <w:b/>
                <w:bCs/>
                <w:sz w:val="48"/>
                <w:szCs w:val="48"/>
              </w:rPr>
              <w:t>ge</w:t>
            </w:r>
            <w:r>
              <w:rPr>
                <w:sz w:val="48"/>
                <w:szCs w:val="48"/>
              </w:rPr>
              <w:t>fangen.</w:t>
            </w:r>
          </w:p>
        </w:tc>
        <w:tc>
          <w:tcPr>
            <w:tcW w:w="7694" w:type="dxa"/>
          </w:tcPr>
          <w:p w14:paraId="3E3F8D24" w14:textId="3EF7B2E4" w:rsidR="00656886" w:rsidRPr="00656886" w:rsidRDefault="00656886" w:rsidP="00C87505">
            <w:pPr>
              <w:rPr>
                <w:color w:val="C45911" w:themeColor="accent2" w:themeShade="BF"/>
                <w:sz w:val="48"/>
                <w:szCs w:val="48"/>
              </w:rPr>
            </w:pPr>
            <w:r w:rsidRPr="00656886">
              <w:rPr>
                <w:color w:val="C45911" w:themeColor="accent2" w:themeShade="BF"/>
                <w:sz w:val="48"/>
                <w:szCs w:val="48"/>
              </w:rPr>
              <w:t xml:space="preserve">Wir </w:t>
            </w:r>
            <w:r>
              <w:rPr>
                <w:b/>
                <w:bCs/>
                <w:color w:val="C45911" w:themeColor="accent2" w:themeShade="BF"/>
                <w:sz w:val="48"/>
                <w:szCs w:val="48"/>
              </w:rPr>
              <w:t>hatten</w:t>
            </w:r>
            <w:r w:rsidRPr="00656886">
              <w:rPr>
                <w:color w:val="C45911" w:themeColor="accent2" w:themeShade="BF"/>
                <w:sz w:val="48"/>
                <w:szCs w:val="48"/>
              </w:rPr>
              <w:t xml:space="preserve"> den Ball </w:t>
            </w:r>
            <w:r w:rsidRPr="00656886">
              <w:rPr>
                <w:b/>
                <w:bCs/>
                <w:color w:val="C45911" w:themeColor="accent2" w:themeShade="BF"/>
                <w:sz w:val="48"/>
                <w:szCs w:val="48"/>
              </w:rPr>
              <w:t>ge</w:t>
            </w:r>
            <w:r w:rsidRPr="00656886">
              <w:rPr>
                <w:color w:val="C45911" w:themeColor="accent2" w:themeShade="BF"/>
                <w:sz w:val="48"/>
                <w:szCs w:val="48"/>
              </w:rPr>
              <w:t>fangen.</w:t>
            </w:r>
          </w:p>
        </w:tc>
      </w:tr>
      <w:tr w:rsidR="00656886" w:rsidRPr="008C57C3" w14:paraId="051F42BC" w14:textId="77777777" w:rsidTr="00C87505">
        <w:tc>
          <w:tcPr>
            <w:tcW w:w="7694" w:type="dxa"/>
          </w:tcPr>
          <w:p w14:paraId="2633CAD4" w14:textId="77777777" w:rsidR="00656886" w:rsidRPr="008C57C3" w:rsidRDefault="00656886" w:rsidP="00C87505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Ihr </w:t>
            </w:r>
            <w:r w:rsidRPr="003754A4">
              <w:rPr>
                <w:b/>
                <w:bCs/>
                <w:sz w:val="48"/>
                <w:szCs w:val="48"/>
              </w:rPr>
              <w:t>habt</w:t>
            </w:r>
            <w:r>
              <w:rPr>
                <w:sz w:val="48"/>
                <w:szCs w:val="48"/>
              </w:rPr>
              <w:t xml:space="preserve"> </w:t>
            </w:r>
            <w:r w:rsidRPr="00656886">
              <w:rPr>
                <w:b/>
                <w:bCs/>
                <w:sz w:val="48"/>
                <w:szCs w:val="48"/>
              </w:rPr>
              <w:t>ge</w:t>
            </w:r>
            <w:r>
              <w:rPr>
                <w:sz w:val="48"/>
                <w:szCs w:val="48"/>
              </w:rPr>
              <w:t>mogelt.</w:t>
            </w:r>
          </w:p>
        </w:tc>
        <w:tc>
          <w:tcPr>
            <w:tcW w:w="7694" w:type="dxa"/>
          </w:tcPr>
          <w:p w14:paraId="2BF8DC11" w14:textId="170E00C5" w:rsidR="00656886" w:rsidRPr="00656886" w:rsidRDefault="00656886" w:rsidP="00C87505">
            <w:pPr>
              <w:rPr>
                <w:color w:val="C45911" w:themeColor="accent2" w:themeShade="BF"/>
                <w:sz w:val="48"/>
                <w:szCs w:val="48"/>
              </w:rPr>
            </w:pPr>
            <w:r w:rsidRPr="00656886">
              <w:rPr>
                <w:color w:val="C45911" w:themeColor="accent2" w:themeShade="BF"/>
                <w:sz w:val="48"/>
                <w:szCs w:val="48"/>
              </w:rPr>
              <w:t xml:space="preserve">Ihr </w:t>
            </w:r>
            <w:r>
              <w:rPr>
                <w:b/>
                <w:bCs/>
                <w:color w:val="C45911" w:themeColor="accent2" w:themeShade="BF"/>
                <w:sz w:val="48"/>
                <w:szCs w:val="48"/>
              </w:rPr>
              <w:t>hattet</w:t>
            </w:r>
            <w:r w:rsidRPr="00656886">
              <w:rPr>
                <w:color w:val="C45911" w:themeColor="accent2" w:themeShade="BF"/>
                <w:sz w:val="48"/>
                <w:szCs w:val="48"/>
              </w:rPr>
              <w:t xml:space="preserve"> </w:t>
            </w:r>
            <w:r w:rsidRPr="00656886">
              <w:rPr>
                <w:b/>
                <w:bCs/>
                <w:color w:val="C45911" w:themeColor="accent2" w:themeShade="BF"/>
                <w:sz w:val="48"/>
                <w:szCs w:val="48"/>
              </w:rPr>
              <w:t>ge</w:t>
            </w:r>
            <w:r w:rsidRPr="00656886">
              <w:rPr>
                <w:color w:val="C45911" w:themeColor="accent2" w:themeShade="BF"/>
                <w:sz w:val="48"/>
                <w:szCs w:val="48"/>
              </w:rPr>
              <w:t>mogelt.</w:t>
            </w:r>
          </w:p>
        </w:tc>
      </w:tr>
      <w:tr w:rsidR="00656886" w:rsidRPr="008C57C3" w14:paraId="10590C51" w14:textId="77777777" w:rsidTr="00C87505">
        <w:tc>
          <w:tcPr>
            <w:tcW w:w="7694" w:type="dxa"/>
          </w:tcPr>
          <w:p w14:paraId="1B4FCF83" w14:textId="77777777" w:rsidR="00656886" w:rsidRPr="008C57C3" w:rsidRDefault="00656886" w:rsidP="00C87505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Sie </w:t>
            </w:r>
            <w:r w:rsidRPr="00656886">
              <w:rPr>
                <w:b/>
                <w:bCs/>
                <w:sz w:val="48"/>
                <w:szCs w:val="48"/>
              </w:rPr>
              <w:t>haben</w:t>
            </w:r>
            <w:r>
              <w:rPr>
                <w:sz w:val="48"/>
                <w:szCs w:val="48"/>
              </w:rPr>
              <w:t xml:space="preserve"> noch lange </w:t>
            </w:r>
            <w:r w:rsidRPr="00656886">
              <w:rPr>
                <w:b/>
                <w:bCs/>
                <w:sz w:val="48"/>
                <w:szCs w:val="48"/>
              </w:rPr>
              <w:t>ge</w:t>
            </w:r>
            <w:r>
              <w:rPr>
                <w:sz w:val="48"/>
                <w:szCs w:val="48"/>
              </w:rPr>
              <w:t>redet.</w:t>
            </w:r>
          </w:p>
        </w:tc>
        <w:tc>
          <w:tcPr>
            <w:tcW w:w="7694" w:type="dxa"/>
          </w:tcPr>
          <w:p w14:paraId="5FD88451" w14:textId="12515BC7" w:rsidR="00656886" w:rsidRPr="00656886" w:rsidRDefault="00656886" w:rsidP="00C87505">
            <w:pPr>
              <w:rPr>
                <w:color w:val="C45911" w:themeColor="accent2" w:themeShade="BF"/>
                <w:sz w:val="48"/>
                <w:szCs w:val="48"/>
              </w:rPr>
            </w:pPr>
            <w:r w:rsidRPr="00656886">
              <w:rPr>
                <w:color w:val="C45911" w:themeColor="accent2" w:themeShade="BF"/>
                <w:sz w:val="48"/>
                <w:szCs w:val="48"/>
              </w:rPr>
              <w:t xml:space="preserve">Sie </w:t>
            </w:r>
            <w:r>
              <w:rPr>
                <w:b/>
                <w:bCs/>
                <w:color w:val="C45911" w:themeColor="accent2" w:themeShade="BF"/>
                <w:sz w:val="48"/>
                <w:szCs w:val="48"/>
              </w:rPr>
              <w:t>hatten</w:t>
            </w:r>
            <w:r w:rsidRPr="00656886">
              <w:rPr>
                <w:color w:val="C45911" w:themeColor="accent2" w:themeShade="BF"/>
                <w:sz w:val="48"/>
                <w:szCs w:val="48"/>
              </w:rPr>
              <w:t xml:space="preserve"> noch lange </w:t>
            </w:r>
            <w:r w:rsidRPr="00656886">
              <w:rPr>
                <w:b/>
                <w:bCs/>
                <w:color w:val="C45911" w:themeColor="accent2" w:themeShade="BF"/>
                <w:sz w:val="48"/>
                <w:szCs w:val="48"/>
              </w:rPr>
              <w:t>ge</w:t>
            </w:r>
            <w:r w:rsidRPr="00656886">
              <w:rPr>
                <w:color w:val="C45911" w:themeColor="accent2" w:themeShade="BF"/>
                <w:sz w:val="48"/>
                <w:szCs w:val="48"/>
              </w:rPr>
              <w:t>redet.</w:t>
            </w:r>
          </w:p>
        </w:tc>
      </w:tr>
      <w:tr w:rsidR="00656886" w:rsidRPr="008C57C3" w14:paraId="56102B20" w14:textId="77777777" w:rsidTr="00C87505">
        <w:tc>
          <w:tcPr>
            <w:tcW w:w="7694" w:type="dxa"/>
          </w:tcPr>
          <w:p w14:paraId="433A40B0" w14:textId="77777777" w:rsidR="00656886" w:rsidRPr="008C57C3" w:rsidRDefault="00656886" w:rsidP="00C87505">
            <w:pPr>
              <w:rPr>
                <w:sz w:val="48"/>
                <w:szCs w:val="48"/>
              </w:rPr>
            </w:pPr>
          </w:p>
        </w:tc>
        <w:tc>
          <w:tcPr>
            <w:tcW w:w="7694" w:type="dxa"/>
          </w:tcPr>
          <w:p w14:paraId="2CD081CC" w14:textId="77777777" w:rsidR="00656886" w:rsidRPr="00656886" w:rsidRDefault="00656886" w:rsidP="00C87505">
            <w:pPr>
              <w:rPr>
                <w:color w:val="C45911" w:themeColor="accent2" w:themeShade="BF"/>
                <w:sz w:val="48"/>
                <w:szCs w:val="48"/>
              </w:rPr>
            </w:pPr>
          </w:p>
        </w:tc>
      </w:tr>
      <w:tr w:rsidR="00656886" w:rsidRPr="008C57C3" w14:paraId="2120CFA6" w14:textId="77777777" w:rsidTr="00C87505">
        <w:tc>
          <w:tcPr>
            <w:tcW w:w="7694" w:type="dxa"/>
          </w:tcPr>
          <w:p w14:paraId="4553576C" w14:textId="77777777" w:rsidR="00656886" w:rsidRPr="008C57C3" w:rsidRDefault="00656886" w:rsidP="00C87505">
            <w:pPr>
              <w:rPr>
                <w:sz w:val="48"/>
                <w:szCs w:val="48"/>
              </w:rPr>
            </w:pPr>
            <w:r w:rsidRPr="008C57C3">
              <w:rPr>
                <w:sz w:val="48"/>
                <w:szCs w:val="48"/>
              </w:rPr>
              <w:t xml:space="preserve">Ich </w:t>
            </w:r>
            <w:r w:rsidRPr="003754A4">
              <w:rPr>
                <w:b/>
                <w:bCs/>
                <w:sz w:val="48"/>
                <w:szCs w:val="48"/>
              </w:rPr>
              <w:t>bin</w:t>
            </w:r>
            <w:r w:rsidRPr="008C57C3"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 xml:space="preserve">mit dem Rad </w:t>
            </w:r>
            <w:r w:rsidRPr="00656886">
              <w:rPr>
                <w:b/>
                <w:bCs/>
                <w:sz w:val="48"/>
                <w:szCs w:val="48"/>
              </w:rPr>
              <w:t>ge</w:t>
            </w:r>
            <w:r>
              <w:rPr>
                <w:sz w:val="48"/>
                <w:szCs w:val="48"/>
              </w:rPr>
              <w:t>fahren</w:t>
            </w:r>
            <w:r w:rsidRPr="008C57C3">
              <w:rPr>
                <w:sz w:val="48"/>
                <w:szCs w:val="48"/>
              </w:rPr>
              <w:t>.</w:t>
            </w:r>
          </w:p>
        </w:tc>
        <w:tc>
          <w:tcPr>
            <w:tcW w:w="7694" w:type="dxa"/>
          </w:tcPr>
          <w:p w14:paraId="294D9A2F" w14:textId="77777777" w:rsidR="00656886" w:rsidRPr="00656886" w:rsidRDefault="00656886" w:rsidP="00C87505">
            <w:pPr>
              <w:rPr>
                <w:color w:val="C45911" w:themeColor="accent2" w:themeShade="BF"/>
                <w:sz w:val="48"/>
                <w:szCs w:val="48"/>
              </w:rPr>
            </w:pPr>
            <w:r w:rsidRPr="00656886">
              <w:rPr>
                <w:color w:val="C45911" w:themeColor="accent2" w:themeShade="BF"/>
                <w:sz w:val="48"/>
                <w:szCs w:val="48"/>
              </w:rPr>
              <w:t xml:space="preserve">Ich </w:t>
            </w:r>
            <w:r w:rsidRPr="00656886">
              <w:rPr>
                <w:b/>
                <w:bCs/>
                <w:color w:val="C45911" w:themeColor="accent2" w:themeShade="BF"/>
                <w:sz w:val="48"/>
                <w:szCs w:val="48"/>
              </w:rPr>
              <w:t>war</w:t>
            </w:r>
            <w:r w:rsidRPr="00656886">
              <w:rPr>
                <w:color w:val="C45911" w:themeColor="accent2" w:themeShade="BF"/>
                <w:sz w:val="48"/>
                <w:szCs w:val="48"/>
              </w:rPr>
              <w:t xml:space="preserve"> mit dem Rad </w:t>
            </w:r>
            <w:r w:rsidRPr="00656886">
              <w:rPr>
                <w:b/>
                <w:bCs/>
                <w:color w:val="C45911" w:themeColor="accent2" w:themeShade="BF"/>
                <w:sz w:val="48"/>
                <w:szCs w:val="48"/>
              </w:rPr>
              <w:t>ge</w:t>
            </w:r>
            <w:r w:rsidRPr="00656886">
              <w:rPr>
                <w:color w:val="C45911" w:themeColor="accent2" w:themeShade="BF"/>
                <w:sz w:val="48"/>
                <w:szCs w:val="48"/>
              </w:rPr>
              <w:t>fahren.</w:t>
            </w:r>
          </w:p>
        </w:tc>
      </w:tr>
      <w:tr w:rsidR="00656886" w:rsidRPr="008C57C3" w14:paraId="7EABDA80" w14:textId="77777777" w:rsidTr="00C87505">
        <w:tc>
          <w:tcPr>
            <w:tcW w:w="7694" w:type="dxa"/>
          </w:tcPr>
          <w:p w14:paraId="02CACD3A" w14:textId="77777777" w:rsidR="00656886" w:rsidRPr="008C57C3" w:rsidRDefault="00656886" w:rsidP="00C87505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Du </w:t>
            </w:r>
            <w:r w:rsidRPr="003754A4">
              <w:rPr>
                <w:b/>
                <w:bCs/>
                <w:sz w:val="48"/>
                <w:szCs w:val="48"/>
              </w:rPr>
              <w:t>bist</w:t>
            </w:r>
            <w:r>
              <w:rPr>
                <w:sz w:val="48"/>
                <w:szCs w:val="48"/>
              </w:rPr>
              <w:t xml:space="preserve"> mir heimlich </w:t>
            </w:r>
            <w:r w:rsidRPr="00656886">
              <w:rPr>
                <w:b/>
                <w:bCs/>
                <w:sz w:val="48"/>
                <w:szCs w:val="48"/>
              </w:rPr>
              <w:t>ge</w:t>
            </w:r>
            <w:r>
              <w:rPr>
                <w:sz w:val="48"/>
                <w:szCs w:val="48"/>
              </w:rPr>
              <w:t>folgt.</w:t>
            </w:r>
          </w:p>
        </w:tc>
        <w:tc>
          <w:tcPr>
            <w:tcW w:w="7694" w:type="dxa"/>
          </w:tcPr>
          <w:p w14:paraId="392FED35" w14:textId="48F1D592" w:rsidR="00656886" w:rsidRPr="00656886" w:rsidRDefault="00656886" w:rsidP="00C87505">
            <w:pPr>
              <w:rPr>
                <w:color w:val="C45911" w:themeColor="accent2" w:themeShade="BF"/>
                <w:sz w:val="48"/>
                <w:szCs w:val="48"/>
              </w:rPr>
            </w:pPr>
            <w:r w:rsidRPr="00656886">
              <w:rPr>
                <w:color w:val="C45911" w:themeColor="accent2" w:themeShade="BF"/>
                <w:sz w:val="48"/>
                <w:szCs w:val="48"/>
              </w:rPr>
              <w:t xml:space="preserve">Du </w:t>
            </w:r>
            <w:r>
              <w:rPr>
                <w:b/>
                <w:bCs/>
                <w:color w:val="C45911" w:themeColor="accent2" w:themeShade="BF"/>
                <w:sz w:val="48"/>
                <w:szCs w:val="48"/>
              </w:rPr>
              <w:t>warst</w:t>
            </w:r>
            <w:r w:rsidRPr="00656886">
              <w:rPr>
                <w:color w:val="C45911" w:themeColor="accent2" w:themeShade="BF"/>
                <w:sz w:val="48"/>
                <w:szCs w:val="48"/>
              </w:rPr>
              <w:t xml:space="preserve"> mir heimlich </w:t>
            </w:r>
            <w:r w:rsidRPr="00656886">
              <w:rPr>
                <w:b/>
                <w:bCs/>
                <w:color w:val="C45911" w:themeColor="accent2" w:themeShade="BF"/>
                <w:sz w:val="48"/>
                <w:szCs w:val="48"/>
              </w:rPr>
              <w:t>ge</w:t>
            </w:r>
            <w:r w:rsidRPr="00656886">
              <w:rPr>
                <w:color w:val="C45911" w:themeColor="accent2" w:themeShade="BF"/>
                <w:sz w:val="48"/>
                <w:szCs w:val="48"/>
              </w:rPr>
              <w:t>folgt.</w:t>
            </w:r>
          </w:p>
        </w:tc>
      </w:tr>
      <w:tr w:rsidR="00656886" w:rsidRPr="008C57C3" w14:paraId="51CF326B" w14:textId="77777777" w:rsidTr="00C87505">
        <w:tc>
          <w:tcPr>
            <w:tcW w:w="7694" w:type="dxa"/>
          </w:tcPr>
          <w:p w14:paraId="21EA65F3" w14:textId="77777777" w:rsidR="00656886" w:rsidRPr="008C57C3" w:rsidRDefault="00656886" w:rsidP="00C87505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Sie </w:t>
            </w:r>
            <w:r w:rsidRPr="00656886">
              <w:rPr>
                <w:b/>
                <w:bCs/>
                <w:sz w:val="48"/>
                <w:szCs w:val="48"/>
              </w:rPr>
              <w:t>ist</w:t>
            </w:r>
            <w:r>
              <w:rPr>
                <w:sz w:val="48"/>
                <w:szCs w:val="48"/>
              </w:rPr>
              <w:t xml:space="preserve"> sehr schnell </w:t>
            </w:r>
            <w:r w:rsidRPr="00656886">
              <w:rPr>
                <w:b/>
                <w:bCs/>
                <w:sz w:val="48"/>
                <w:szCs w:val="48"/>
              </w:rPr>
              <w:t>ge</w:t>
            </w:r>
            <w:r>
              <w:rPr>
                <w:sz w:val="48"/>
                <w:szCs w:val="48"/>
              </w:rPr>
              <w:t xml:space="preserve">laufen. </w:t>
            </w:r>
          </w:p>
        </w:tc>
        <w:tc>
          <w:tcPr>
            <w:tcW w:w="7694" w:type="dxa"/>
          </w:tcPr>
          <w:p w14:paraId="3855E216" w14:textId="1E8D6362" w:rsidR="00656886" w:rsidRPr="00656886" w:rsidRDefault="00656886" w:rsidP="00C87505">
            <w:pPr>
              <w:rPr>
                <w:color w:val="C45911" w:themeColor="accent2" w:themeShade="BF"/>
                <w:sz w:val="48"/>
                <w:szCs w:val="48"/>
              </w:rPr>
            </w:pPr>
            <w:r w:rsidRPr="00656886">
              <w:rPr>
                <w:color w:val="C45911" w:themeColor="accent2" w:themeShade="BF"/>
                <w:sz w:val="48"/>
                <w:szCs w:val="48"/>
              </w:rPr>
              <w:t xml:space="preserve">Sie </w:t>
            </w:r>
            <w:r>
              <w:rPr>
                <w:b/>
                <w:bCs/>
                <w:color w:val="C45911" w:themeColor="accent2" w:themeShade="BF"/>
                <w:sz w:val="48"/>
                <w:szCs w:val="48"/>
              </w:rPr>
              <w:t>war</w:t>
            </w:r>
            <w:r w:rsidRPr="00656886">
              <w:rPr>
                <w:color w:val="C45911" w:themeColor="accent2" w:themeShade="BF"/>
                <w:sz w:val="48"/>
                <w:szCs w:val="48"/>
              </w:rPr>
              <w:t xml:space="preserve"> sehr schnell </w:t>
            </w:r>
            <w:r w:rsidRPr="00656886">
              <w:rPr>
                <w:b/>
                <w:bCs/>
                <w:color w:val="C45911" w:themeColor="accent2" w:themeShade="BF"/>
                <w:sz w:val="48"/>
                <w:szCs w:val="48"/>
              </w:rPr>
              <w:t>ge</w:t>
            </w:r>
            <w:r w:rsidRPr="00656886">
              <w:rPr>
                <w:color w:val="C45911" w:themeColor="accent2" w:themeShade="BF"/>
                <w:sz w:val="48"/>
                <w:szCs w:val="48"/>
              </w:rPr>
              <w:t>laufen.</w:t>
            </w:r>
          </w:p>
        </w:tc>
      </w:tr>
      <w:tr w:rsidR="00656886" w:rsidRPr="008C57C3" w14:paraId="234ACE78" w14:textId="77777777" w:rsidTr="00C87505">
        <w:tc>
          <w:tcPr>
            <w:tcW w:w="7694" w:type="dxa"/>
          </w:tcPr>
          <w:p w14:paraId="14CE1734" w14:textId="77777777" w:rsidR="00656886" w:rsidRPr="008C57C3" w:rsidRDefault="00656886" w:rsidP="00C87505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Wir </w:t>
            </w:r>
            <w:r w:rsidRPr="00656886">
              <w:rPr>
                <w:b/>
                <w:bCs/>
                <w:sz w:val="48"/>
                <w:szCs w:val="48"/>
              </w:rPr>
              <w:t>sind</w:t>
            </w:r>
            <w:r>
              <w:rPr>
                <w:sz w:val="48"/>
                <w:szCs w:val="48"/>
              </w:rPr>
              <w:t xml:space="preserve"> alle vom Stuhl </w:t>
            </w:r>
            <w:r w:rsidRPr="00656886">
              <w:rPr>
                <w:b/>
                <w:bCs/>
                <w:sz w:val="48"/>
                <w:szCs w:val="48"/>
              </w:rPr>
              <w:t>ge</w:t>
            </w:r>
            <w:r>
              <w:rPr>
                <w:sz w:val="48"/>
                <w:szCs w:val="48"/>
              </w:rPr>
              <w:t>fallen.</w:t>
            </w:r>
          </w:p>
        </w:tc>
        <w:tc>
          <w:tcPr>
            <w:tcW w:w="7694" w:type="dxa"/>
          </w:tcPr>
          <w:p w14:paraId="415CE1AF" w14:textId="4867C8FF" w:rsidR="00656886" w:rsidRPr="00656886" w:rsidRDefault="00656886" w:rsidP="00C87505">
            <w:pPr>
              <w:rPr>
                <w:color w:val="C45911" w:themeColor="accent2" w:themeShade="BF"/>
                <w:sz w:val="48"/>
                <w:szCs w:val="48"/>
              </w:rPr>
            </w:pPr>
            <w:r w:rsidRPr="00656886">
              <w:rPr>
                <w:color w:val="C45911" w:themeColor="accent2" w:themeShade="BF"/>
                <w:sz w:val="48"/>
                <w:szCs w:val="48"/>
              </w:rPr>
              <w:t xml:space="preserve">Wir </w:t>
            </w:r>
            <w:r>
              <w:rPr>
                <w:b/>
                <w:bCs/>
                <w:color w:val="C45911" w:themeColor="accent2" w:themeShade="BF"/>
                <w:sz w:val="48"/>
                <w:szCs w:val="48"/>
              </w:rPr>
              <w:t>waren</w:t>
            </w:r>
            <w:r w:rsidRPr="00656886">
              <w:rPr>
                <w:color w:val="C45911" w:themeColor="accent2" w:themeShade="BF"/>
                <w:sz w:val="48"/>
                <w:szCs w:val="48"/>
              </w:rPr>
              <w:t xml:space="preserve"> alle vom Stuhl </w:t>
            </w:r>
            <w:r w:rsidRPr="00656886">
              <w:rPr>
                <w:b/>
                <w:bCs/>
                <w:color w:val="C45911" w:themeColor="accent2" w:themeShade="BF"/>
                <w:sz w:val="48"/>
                <w:szCs w:val="48"/>
              </w:rPr>
              <w:t>ge</w:t>
            </w:r>
            <w:r w:rsidRPr="00656886">
              <w:rPr>
                <w:color w:val="C45911" w:themeColor="accent2" w:themeShade="BF"/>
                <w:sz w:val="48"/>
                <w:szCs w:val="48"/>
              </w:rPr>
              <w:t>fallen.</w:t>
            </w:r>
          </w:p>
        </w:tc>
      </w:tr>
      <w:tr w:rsidR="00656886" w:rsidRPr="008C57C3" w14:paraId="6313F866" w14:textId="77777777" w:rsidTr="00C87505">
        <w:tc>
          <w:tcPr>
            <w:tcW w:w="7694" w:type="dxa"/>
          </w:tcPr>
          <w:p w14:paraId="07DF878C" w14:textId="77777777" w:rsidR="00656886" w:rsidRPr="008C57C3" w:rsidRDefault="00656886" w:rsidP="00C87505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Ihr </w:t>
            </w:r>
            <w:r w:rsidRPr="00656886">
              <w:rPr>
                <w:b/>
                <w:bCs/>
                <w:sz w:val="48"/>
                <w:szCs w:val="48"/>
              </w:rPr>
              <w:t>seid</w:t>
            </w:r>
            <w:r>
              <w:rPr>
                <w:sz w:val="48"/>
                <w:szCs w:val="48"/>
              </w:rPr>
              <w:t xml:space="preserve"> </w:t>
            </w:r>
            <w:proofErr w:type="gramStart"/>
            <w:r>
              <w:rPr>
                <w:sz w:val="48"/>
                <w:szCs w:val="48"/>
              </w:rPr>
              <w:t>um euer Leben</w:t>
            </w:r>
            <w:proofErr w:type="gramEnd"/>
            <w:r>
              <w:rPr>
                <w:sz w:val="48"/>
                <w:szCs w:val="48"/>
              </w:rPr>
              <w:t xml:space="preserve"> </w:t>
            </w:r>
            <w:r w:rsidRPr="00656886">
              <w:rPr>
                <w:b/>
                <w:bCs/>
                <w:sz w:val="48"/>
                <w:szCs w:val="48"/>
              </w:rPr>
              <w:t>ge</w:t>
            </w:r>
            <w:r>
              <w:rPr>
                <w:sz w:val="48"/>
                <w:szCs w:val="48"/>
              </w:rPr>
              <w:t>rannt.</w:t>
            </w:r>
          </w:p>
        </w:tc>
        <w:tc>
          <w:tcPr>
            <w:tcW w:w="7694" w:type="dxa"/>
          </w:tcPr>
          <w:p w14:paraId="255FB0F2" w14:textId="05AA004C" w:rsidR="00656886" w:rsidRPr="00656886" w:rsidRDefault="00656886" w:rsidP="00C87505">
            <w:pPr>
              <w:rPr>
                <w:color w:val="C45911" w:themeColor="accent2" w:themeShade="BF"/>
                <w:sz w:val="48"/>
                <w:szCs w:val="48"/>
              </w:rPr>
            </w:pPr>
            <w:r w:rsidRPr="00656886">
              <w:rPr>
                <w:color w:val="C45911" w:themeColor="accent2" w:themeShade="BF"/>
                <w:sz w:val="48"/>
                <w:szCs w:val="48"/>
              </w:rPr>
              <w:t xml:space="preserve">Ihr </w:t>
            </w:r>
            <w:r>
              <w:rPr>
                <w:b/>
                <w:bCs/>
                <w:color w:val="C45911" w:themeColor="accent2" w:themeShade="BF"/>
                <w:sz w:val="48"/>
                <w:szCs w:val="48"/>
              </w:rPr>
              <w:t>wart</w:t>
            </w:r>
            <w:r w:rsidRPr="00656886">
              <w:rPr>
                <w:color w:val="C45911" w:themeColor="accent2" w:themeShade="BF"/>
                <w:sz w:val="48"/>
                <w:szCs w:val="48"/>
              </w:rPr>
              <w:t xml:space="preserve"> </w:t>
            </w:r>
            <w:proofErr w:type="gramStart"/>
            <w:r w:rsidRPr="00656886">
              <w:rPr>
                <w:color w:val="C45911" w:themeColor="accent2" w:themeShade="BF"/>
                <w:sz w:val="48"/>
                <w:szCs w:val="48"/>
              </w:rPr>
              <w:t>um euer Leben</w:t>
            </w:r>
            <w:proofErr w:type="gramEnd"/>
            <w:r w:rsidRPr="00656886">
              <w:rPr>
                <w:color w:val="C45911" w:themeColor="accent2" w:themeShade="BF"/>
                <w:sz w:val="48"/>
                <w:szCs w:val="48"/>
              </w:rPr>
              <w:t xml:space="preserve"> </w:t>
            </w:r>
            <w:r w:rsidRPr="00656886">
              <w:rPr>
                <w:b/>
                <w:bCs/>
                <w:color w:val="C45911" w:themeColor="accent2" w:themeShade="BF"/>
                <w:sz w:val="48"/>
                <w:szCs w:val="48"/>
              </w:rPr>
              <w:t>ge</w:t>
            </w:r>
            <w:r w:rsidRPr="00656886">
              <w:rPr>
                <w:color w:val="C45911" w:themeColor="accent2" w:themeShade="BF"/>
                <w:sz w:val="48"/>
                <w:szCs w:val="48"/>
              </w:rPr>
              <w:t>rannt.</w:t>
            </w:r>
          </w:p>
        </w:tc>
      </w:tr>
      <w:tr w:rsidR="00656886" w:rsidRPr="008C57C3" w14:paraId="266DFE95" w14:textId="77777777" w:rsidTr="00C87505">
        <w:tc>
          <w:tcPr>
            <w:tcW w:w="7694" w:type="dxa"/>
          </w:tcPr>
          <w:p w14:paraId="102D3BA5" w14:textId="77777777" w:rsidR="00656886" w:rsidRPr="008C57C3" w:rsidRDefault="00656886" w:rsidP="00C87505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Sie </w:t>
            </w:r>
            <w:r w:rsidRPr="00656886">
              <w:rPr>
                <w:b/>
                <w:bCs/>
                <w:sz w:val="48"/>
                <w:szCs w:val="48"/>
              </w:rPr>
              <w:t>sind</w:t>
            </w:r>
            <w:r>
              <w:rPr>
                <w:sz w:val="48"/>
                <w:szCs w:val="48"/>
              </w:rPr>
              <w:t xml:space="preserve"> ums Haus </w:t>
            </w:r>
            <w:r w:rsidRPr="00656886">
              <w:rPr>
                <w:b/>
                <w:bCs/>
                <w:sz w:val="48"/>
                <w:szCs w:val="48"/>
              </w:rPr>
              <w:t>ge</w:t>
            </w:r>
            <w:r>
              <w:rPr>
                <w:sz w:val="48"/>
                <w:szCs w:val="48"/>
              </w:rPr>
              <w:t>schlichen.</w:t>
            </w:r>
          </w:p>
        </w:tc>
        <w:tc>
          <w:tcPr>
            <w:tcW w:w="7694" w:type="dxa"/>
          </w:tcPr>
          <w:p w14:paraId="3255F392" w14:textId="6C2549AA" w:rsidR="00656886" w:rsidRPr="00656886" w:rsidRDefault="00656886" w:rsidP="00C87505">
            <w:pPr>
              <w:rPr>
                <w:color w:val="C45911" w:themeColor="accent2" w:themeShade="BF"/>
                <w:sz w:val="48"/>
                <w:szCs w:val="48"/>
              </w:rPr>
            </w:pPr>
            <w:r w:rsidRPr="00656886">
              <w:rPr>
                <w:color w:val="C45911" w:themeColor="accent2" w:themeShade="BF"/>
                <w:sz w:val="48"/>
                <w:szCs w:val="48"/>
              </w:rPr>
              <w:t xml:space="preserve">Sie </w:t>
            </w:r>
            <w:r>
              <w:rPr>
                <w:b/>
                <w:bCs/>
                <w:color w:val="C45911" w:themeColor="accent2" w:themeShade="BF"/>
                <w:sz w:val="48"/>
                <w:szCs w:val="48"/>
              </w:rPr>
              <w:t>waren</w:t>
            </w:r>
            <w:r w:rsidRPr="00656886">
              <w:rPr>
                <w:color w:val="C45911" w:themeColor="accent2" w:themeShade="BF"/>
                <w:sz w:val="48"/>
                <w:szCs w:val="48"/>
              </w:rPr>
              <w:t xml:space="preserve"> ums Haus </w:t>
            </w:r>
            <w:r w:rsidRPr="00656886">
              <w:rPr>
                <w:b/>
                <w:bCs/>
                <w:color w:val="C45911" w:themeColor="accent2" w:themeShade="BF"/>
                <w:sz w:val="48"/>
                <w:szCs w:val="48"/>
              </w:rPr>
              <w:t>ge</w:t>
            </w:r>
            <w:r w:rsidRPr="00656886">
              <w:rPr>
                <w:color w:val="C45911" w:themeColor="accent2" w:themeShade="BF"/>
                <w:sz w:val="48"/>
                <w:szCs w:val="48"/>
              </w:rPr>
              <w:t>schlichen.</w:t>
            </w:r>
          </w:p>
        </w:tc>
      </w:tr>
    </w:tbl>
    <w:p w14:paraId="3B499784" w14:textId="1146644B" w:rsidR="00656886" w:rsidRDefault="00656886">
      <w:pPr>
        <w:rPr>
          <w:sz w:val="28"/>
          <w:szCs w:val="28"/>
        </w:rPr>
      </w:pPr>
    </w:p>
    <w:p w14:paraId="548253B5" w14:textId="77777777" w:rsidR="00656886" w:rsidRPr="008C57C3" w:rsidRDefault="00656886">
      <w:pPr>
        <w:rPr>
          <w:sz w:val="28"/>
          <w:szCs w:val="28"/>
        </w:rPr>
      </w:pPr>
    </w:p>
    <w:sectPr w:rsidR="00656886" w:rsidRPr="008C57C3" w:rsidSect="008C57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C3"/>
    <w:rsid w:val="003754A4"/>
    <w:rsid w:val="00535702"/>
    <w:rsid w:val="00656886"/>
    <w:rsid w:val="008C57C3"/>
    <w:rsid w:val="00C41B6D"/>
    <w:rsid w:val="00C86BEE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E0D9"/>
  <w15:chartTrackingRefBased/>
  <w15:docId w15:val="{36CC85B4-EED9-4AE0-AE88-1A51E54F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68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5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2021-10-19T09:50:00Z</dcterms:created>
  <dcterms:modified xsi:type="dcterms:W3CDTF">2021-10-19T10:23:00Z</dcterms:modified>
</cp:coreProperties>
</file>