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5472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  <w14:ligatures w14:val="none"/>
        </w:rPr>
        <w:t>Die 7 wichtigsten Kommaregeln</w:t>
      </w:r>
    </w:p>
    <w:p w14:paraId="7F307439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t>1. Regel</w:t>
      </w:r>
    </w:p>
    <w:p w14:paraId="00E7B49C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Zwischen zwei Hauptsätzen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, die nicht mit „und"</w:t>
      </w:r>
      <w:proofErr w:type="gramStart"/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/„</w:t>
      </w:r>
      <w:proofErr w:type="gramEnd"/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oder"... verbunden sind, steht ein Komma.</w:t>
      </w:r>
    </w:p>
    <w:p w14:paraId="54086890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Ich fing den Ball, er trug ihn anschließend nach Hause.</w:t>
      </w:r>
    </w:p>
    <w:p w14:paraId="61A03660" w14:textId="2363DEEC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Bei Hauptsätzen darf trotz „und" mit einem Komma getrennt werden (man muss aber nicht).</w:t>
      </w:r>
    </w:p>
    <w:p w14:paraId="5A52F2EA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Ich ging nach Hause, und du warst schon da.</w:t>
      </w:r>
    </w:p>
    <w:p w14:paraId="3B3DE661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  <w:t> </w:t>
      </w:r>
    </w:p>
    <w:p w14:paraId="50BBFC3E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t>2. Regel</w:t>
      </w:r>
    </w:p>
    <w:p w14:paraId="56C8AAAB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Zwischen Haupt- und Nebensatz steht ein Komma.</w:t>
      </w:r>
    </w:p>
    <w:p w14:paraId="6B483B49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Ich fahre mit dem Rad, wenn schönes Wetter ist. </w:t>
      </w:r>
    </w:p>
    <w:p w14:paraId="4D173F34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  <w:t> </w:t>
      </w:r>
    </w:p>
    <w:p w14:paraId="0FE08616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t>3. Regel</w:t>
      </w:r>
    </w:p>
    <w:p w14:paraId="3384A574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Zwischen Nebensatz und Nebensatz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 steht ein Komma, wenn sie nicht durch „und"</w:t>
      </w:r>
      <w:proofErr w:type="gramStart"/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/„</w:t>
      </w:r>
      <w:proofErr w:type="gramEnd"/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oder"... verbunden sind.</w:t>
      </w:r>
    </w:p>
    <w:p w14:paraId="02CC141C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Der Mann trinkt Wasser, weil es gesünder ist</w:t>
      </w:r>
      <w:r w:rsidRPr="00B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de-DE"/>
          <w14:ligatures w14:val="none"/>
        </w:rPr>
        <w:t>,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 obwohl ihm Wasser nicht gut schmeckt.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br/>
        <w:t xml:space="preserve">Der Mann trinkt Wasser, weil es gesünder ist </w:t>
      </w:r>
      <w:r w:rsidRPr="00B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de-DE"/>
          <w14:ligatures w14:val="none"/>
        </w:rPr>
        <w:t>und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 obwohl ihm Wasser nicht gut schmeckt.</w:t>
      </w:r>
    </w:p>
    <w:p w14:paraId="6A2C15CA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4"/>
          <w:szCs w:val="24"/>
          <w:lang w:eastAsia="de-DE"/>
          <w14:ligatures w14:val="none"/>
        </w:rPr>
        <w:t> </w:t>
      </w:r>
    </w:p>
    <w:p w14:paraId="384CD940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t>4. Regel</w:t>
      </w:r>
    </w:p>
    <w:p w14:paraId="7737482F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Nebensätze können auch eingeschoben werden.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 Dann werden sie vorne und hinten durch Kommata abgetrennt.</w:t>
      </w:r>
    </w:p>
    <w:p w14:paraId="1ED92E69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Die Blumen fangen, obwohl es noch fast Winter ist, schon jetzt an zu blühen.</w:t>
      </w:r>
    </w:p>
    <w:p w14:paraId="0CD62506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4"/>
          <w:szCs w:val="24"/>
          <w:lang w:eastAsia="de-DE"/>
          <w14:ligatures w14:val="none"/>
        </w:rPr>
        <w:t> </w:t>
      </w:r>
    </w:p>
    <w:p w14:paraId="64336984" w14:textId="77777777" w:rsidR="00B23024" w:rsidRDefault="00B2302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br w:type="page"/>
      </w:r>
    </w:p>
    <w:p w14:paraId="0E571779" w14:textId="5D997BE8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lastRenderedPageBreak/>
        <w:t>5. Regel</w:t>
      </w:r>
    </w:p>
    <w:p w14:paraId="3E2C2A97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Nach der Neuregelung grenzt man </w:t>
      </w: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Infinitivgruppen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 immer ab, wenn sie mit 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um, ohne, statt, anstatt, außer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 oder 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als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 eingeleitet sind:</w:t>
      </w:r>
    </w:p>
    <w:p w14:paraId="3F6AAE15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Sie öffnet das Fenster, um zu lüften. Sie bot mir, ohne einen Augenblick zu zögern, ihre Hilfe an. </w:t>
      </w:r>
    </w:p>
    <w:p w14:paraId="7AA5438D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Außerdem muss ein Komma gesetzt werden, wenn die Infinitivgruppe von einem Substantiv, einem Wort mit Platzhalterfunktion oder einem Verweiswort abhängt:</w:t>
      </w:r>
    </w:p>
    <w:p w14:paraId="311D75F4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Er wurde beim Versuch, den Tresor zu knacken, überrascht.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br/>
        <w:t>Es macht mir Spaß, dir zu helfen.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br/>
        <w:t>Sie hatte nicht damit gerechnet, den Job zu bekommen.</w:t>
      </w:r>
    </w:p>
    <w:p w14:paraId="6B25ACCE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Nur bei einem bloßen Infinitiv können in diesen Fällen die Kommas weggelassen werden, wenn keine Missverständnisse entstehen:</w:t>
      </w:r>
    </w:p>
    <w:p w14:paraId="1F633AD2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Seine </w:t>
      </w:r>
      <w:proofErr w:type="gramStart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Lust(</w:t>
      </w:r>
      <w:proofErr w:type="gramEnd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,) zu fliegen(,) hielt sich in Grenzen. 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Falls Missverständnisse möglich sind, sollte - wie früher - immer ein Komma gesetzt werden: 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Ich rate, ihm zu helfen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 xml:space="preserve"> (gegenüber: 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Ich rate ihm, zu helfen</w:t>
      </w: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). In allen anderen Fällen kann man ein Komma setzen, um die Gliederung des Satzes deutlich zu machen.</w:t>
      </w:r>
    </w:p>
    <w:p w14:paraId="3CD457FD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  <w:t>Auch bei Partizip-, Adjektiv- und entsprechenden Wortgruppen kann man ein Komma setzen, um die Gliederung deutlich zu machen:</w:t>
      </w:r>
    </w:p>
    <w:p w14:paraId="39406C9D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Er </w:t>
      </w:r>
      <w:proofErr w:type="gramStart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kam(</w:t>
      </w:r>
      <w:proofErr w:type="gramEnd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 xml:space="preserve">,) vor Anstrengung heftig keuchend(,) die Treppe herauf. Ganz in Decken </w:t>
      </w:r>
      <w:proofErr w:type="gramStart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verpackt(</w:t>
      </w:r>
      <w:proofErr w:type="gramEnd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,) saß sie auf der Terrasse.</w:t>
      </w:r>
    </w:p>
    <w:p w14:paraId="7793857E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  <w:t> </w:t>
      </w:r>
    </w:p>
    <w:p w14:paraId="71753765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t>6. Regel</w:t>
      </w:r>
    </w:p>
    <w:p w14:paraId="38DB0B03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Eine Apposition wird durch Kommas abgetrennt.</w:t>
      </w:r>
    </w:p>
    <w:p w14:paraId="46424C87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Der Bürgermeister, ein alter Freund von mir, hat mir zum Geburtstag gratuliert.</w:t>
      </w: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br/>
        <w:t xml:space="preserve">Mario Adorf, ein deutscher Schauspieler, hat in vielen guten Filmen </w:t>
      </w:r>
      <w:proofErr w:type="spellStart"/>
      <w:proofErr w:type="gramStart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mitgespielt.Tom</w:t>
      </w:r>
      <w:proofErr w:type="spellEnd"/>
      <w:proofErr w:type="gramEnd"/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, mein Nachbar, und ich sind gute Freunde.</w:t>
      </w:r>
    </w:p>
    <w:p w14:paraId="787EBA18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sz w:val="6"/>
          <w:szCs w:val="6"/>
          <w:lang w:eastAsia="de-DE"/>
          <w14:ligatures w14:val="none"/>
        </w:rPr>
        <w:t> </w:t>
      </w:r>
    </w:p>
    <w:p w14:paraId="30B62FDE" w14:textId="77777777" w:rsidR="00B23024" w:rsidRPr="00B23024" w:rsidRDefault="00B23024" w:rsidP="00B2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  <w14:ligatures w14:val="none"/>
        </w:rPr>
        <w:t>7. Regel</w:t>
      </w:r>
    </w:p>
    <w:p w14:paraId="585728F2" w14:textId="77777777" w:rsidR="00B23024" w:rsidRPr="00B23024" w:rsidRDefault="00B23024" w:rsidP="00B2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  <w14:ligatures w14:val="none"/>
        </w:rPr>
      </w:pPr>
      <w:r w:rsidRPr="00B2302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  <w14:ligatures w14:val="none"/>
        </w:rPr>
        <w:t>Bei Aufzählungen steht ein Komma!</w:t>
      </w:r>
    </w:p>
    <w:p w14:paraId="278E0C8C" w14:textId="45F5B20E" w:rsidR="00C41B6D" w:rsidRDefault="00B23024" w:rsidP="00B23024">
      <w:pPr>
        <w:spacing w:before="100" w:beforeAutospacing="1" w:after="100" w:afterAutospacing="1" w:line="240" w:lineRule="auto"/>
      </w:pPr>
      <w:r w:rsidRPr="00B23024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  <w14:ligatures w14:val="none"/>
        </w:rPr>
        <w:t>Ein junges, hübsches, blondes Mädchen bewarb sich um den gut bezahlten Job.</w:t>
      </w:r>
    </w:p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24"/>
    <w:rsid w:val="00535702"/>
    <w:rsid w:val="00B23024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B04"/>
  <w15:chartTrackingRefBased/>
  <w15:docId w15:val="{D67E7437-1FE3-4283-82EF-2A56BF6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2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B23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30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024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2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23024"/>
    <w:rPr>
      <w:b/>
      <w:bCs/>
    </w:rPr>
  </w:style>
  <w:style w:type="character" w:styleId="Hervorhebung">
    <w:name w:val="Emphasis"/>
    <w:basedOn w:val="Absatz-Standardschriftart"/>
    <w:uiPriority w:val="20"/>
    <w:qFormat/>
    <w:rsid w:val="00B23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2022-03-08T16:30:00Z</dcterms:created>
  <dcterms:modified xsi:type="dcterms:W3CDTF">2022-03-08T16:34:00Z</dcterms:modified>
</cp:coreProperties>
</file>